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691"/>
        <w:tblW w:w="10500" w:type="dxa"/>
        <w:tblLook w:val="04A0" w:firstRow="1" w:lastRow="0" w:firstColumn="1" w:lastColumn="0" w:noHBand="0" w:noVBand="1"/>
      </w:tblPr>
      <w:tblGrid>
        <w:gridCol w:w="1267"/>
        <w:gridCol w:w="1994"/>
        <w:gridCol w:w="992"/>
        <w:gridCol w:w="124"/>
        <w:gridCol w:w="1551"/>
        <w:gridCol w:w="455"/>
        <w:gridCol w:w="456"/>
        <w:gridCol w:w="391"/>
        <w:gridCol w:w="65"/>
        <w:gridCol w:w="456"/>
        <w:gridCol w:w="456"/>
        <w:gridCol w:w="455"/>
        <w:gridCol w:w="387"/>
        <w:gridCol w:w="69"/>
        <w:gridCol w:w="455"/>
        <w:gridCol w:w="456"/>
        <w:gridCol w:w="456"/>
        <w:gridCol w:w="15"/>
      </w:tblGrid>
      <w:tr w:rsidR="00CE4045" w:rsidRPr="00F32BA4" w14:paraId="6B3D5A24" w14:textId="77777777" w:rsidTr="00D56960">
        <w:trPr>
          <w:gridAfter w:val="1"/>
          <w:wAfter w:w="15" w:type="dxa"/>
          <w:trHeight w:val="281"/>
        </w:trPr>
        <w:tc>
          <w:tcPr>
            <w:tcW w:w="10485" w:type="dxa"/>
            <w:gridSpan w:val="17"/>
            <w:tcBorders>
              <w:top w:val="nil"/>
              <w:left w:val="nil"/>
              <w:bottom w:val="single" w:sz="12" w:space="0" w:color="auto"/>
              <w:right w:val="nil"/>
            </w:tcBorders>
          </w:tcPr>
          <w:p w14:paraId="32B1D4CC" w14:textId="188FB844" w:rsidR="00CE4045" w:rsidRPr="00F32BA4" w:rsidRDefault="0019315C" w:rsidP="00D56960">
            <w:pPr>
              <w:jc w:val="center"/>
              <w:rPr>
                <w:rFonts w:ascii="HG丸ｺﾞｼｯｸM-PRO" w:eastAsia="HG丸ｺﾞｼｯｸM-PRO" w:hAnsi="HG丸ｺﾞｼｯｸM-PRO"/>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2336" behindDoc="0" locked="0" layoutInCell="1" allowOverlap="1" wp14:anchorId="72F62D27" wp14:editId="0866EEC9">
                      <wp:simplePos x="0" y="0"/>
                      <wp:positionH relativeFrom="column">
                        <wp:posOffset>102870</wp:posOffset>
                      </wp:positionH>
                      <wp:positionV relativeFrom="paragraph">
                        <wp:posOffset>-142875</wp:posOffset>
                      </wp:positionV>
                      <wp:extent cx="914400" cy="533400"/>
                      <wp:effectExtent l="0" t="0" r="17780" b="19050"/>
                      <wp:wrapNone/>
                      <wp:docPr id="1017383539"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prstClr val="black"/>
                                </a:solidFill>
                              </a:ln>
                            </wps:spPr>
                            <wps:txbx>
                              <w:txbxContent>
                                <w:p w14:paraId="51429B8B" w14:textId="442C6C72" w:rsidR="0019315C" w:rsidRPr="0019315C" w:rsidRDefault="0019315C">
                                  <w:pPr>
                                    <w:rPr>
                                      <w:rFonts w:ascii="HGPｺﾞｼｯｸM" w:eastAsia="HGPｺﾞｼｯｸM"/>
                                      <w:b/>
                                      <w:bCs/>
                                      <w:color w:val="FF0000"/>
                                      <w:sz w:val="28"/>
                                      <w:szCs w:val="32"/>
                                    </w:rPr>
                                  </w:pPr>
                                  <w:r w:rsidRPr="0019315C">
                                    <w:rPr>
                                      <w:rFonts w:ascii="HGPｺﾞｼｯｸM" w:eastAsia="HGPｺﾞｼｯｸM" w:hint="eastAsia"/>
                                      <w:b/>
                                      <w:bCs/>
                                      <w:color w:val="FF0000"/>
                                      <w:sz w:val="28"/>
                                      <w:szCs w:val="32"/>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2F62D27" id="_x0000_t202" coordsize="21600,21600" o:spt="202" path="m,l,21600r21600,l21600,xe">
                      <v:stroke joinstyle="miter"/>
                      <v:path gradientshapeok="t" o:connecttype="rect"/>
                    </v:shapetype>
                    <v:shape id="テキスト ボックス 1" o:spid="_x0000_s1026" type="#_x0000_t202" style="position:absolute;left:0;text-align:left;margin-left:8.1pt;margin-top:-11.25pt;width:1in;height:4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" fillcolor="white [3201]" strokeweight=".5pt">
                      <v:textbox>
                        <w:txbxContent>
                          <w:p w14:paraId="51429B8B" w14:textId="442C6C72" w:rsidR="0019315C" w:rsidRPr="0019315C" w:rsidRDefault="0019315C">
                            <w:pPr>
                              <w:rPr>
                                <w:rFonts w:ascii="HGPｺﾞｼｯｸM" w:eastAsia="HGPｺﾞｼｯｸM"/>
                                <w:b/>
                                <w:bCs/>
                                <w:color w:val="FF0000"/>
                                <w:sz w:val="28"/>
                                <w:szCs w:val="32"/>
                              </w:rPr>
                            </w:pPr>
                            <w:r w:rsidRPr="0019315C">
                              <w:rPr>
                                <w:rFonts w:ascii="HGPｺﾞｼｯｸM" w:eastAsia="HGPｺﾞｼｯｸM" w:hint="eastAsia"/>
                                <w:b/>
                                <w:bCs/>
                                <w:color w:val="FF0000"/>
                                <w:sz w:val="28"/>
                                <w:szCs w:val="32"/>
                              </w:rPr>
                              <w:t>記入例</w:t>
                            </w:r>
                          </w:p>
                        </w:txbxContent>
                      </v:textbox>
                    </v:shape>
                  </w:pict>
                </mc:Fallback>
              </mc:AlternateContent>
            </w:r>
            <w:r w:rsidR="00CE4045" w:rsidRPr="00D56960">
              <w:rPr>
                <w:rFonts w:ascii="HG丸ｺﾞｼｯｸM-PRO" w:eastAsia="HG丸ｺﾞｼｯｸM-PRO" w:hAnsi="HG丸ｺﾞｼｯｸM-PRO" w:hint="eastAsia"/>
                <w:sz w:val="28"/>
                <w:szCs w:val="32"/>
              </w:rPr>
              <w:t xml:space="preserve">山科すみれ園　</w:t>
            </w:r>
            <w:r w:rsidR="00527A5F" w:rsidRPr="00D56960">
              <w:rPr>
                <w:rFonts w:ascii="HG丸ｺﾞｼｯｸM-PRO" w:eastAsia="HG丸ｺﾞｼｯｸM-PRO" w:hAnsi="HG丸ｺﾞｼｯｸM-PRO" w:hint="eastAsia"/>
                <w:sz w:val="28"/>
                <w:szCs w:val="32"/>
              </w:rPr>
              <w:t>特養</w:t>
            </w:r>
            <w:r w:rsidR="00CE4045" w:rsidRPr="00D56960">
              <w:rPr>
                <w:rFonts w:ascii="HG丸ｺﾞｼｯｸM-PRO" w:eastAsia="HG丸ｺﾞｼｯｸM-PRO" w:hAnsi="HG丸ｺﾞｼｯｸM-PRO" w:hint="eastAsia"/>
                <w:sz w:val="28"/>
                <w:szCs w:val="32"/>
              </w:rPr>
              <w:t>入所</w:t>
            </w:r>
            <w:r w:rsidR="00526120">
              <w:rPr>
                <w:rFonts w:ascii="HG丸ｺﾞｼｯｸM-PRO" w:eastAsia="HG丸ｺﾞｼｯｸM-PRO" w:hAnsi="HG丸ｺﾞｼｯｸM-PRO" w:hint="eastAsia"/>
                <w:sz w:val="28"/>
                <w:szCs w:val="32"/>
              </w:rPr>
              <w:t>申込書</w:t>
            </w:r>
          </w:p>
        </w:tc>
      </w:tr>
      <w:tr w:rsidR="008B0F17" w:rsidRPr="00F32BA4" w14:paraId="69808211" w14:textId="3D0269D5" w:rsidTr="0019315C">
        <w:trPr>
          <w:gridAfter w:val="1"/>
          <w:wAfter w:w="15" w:type="dxa"/>
          <w:trHeight w:val="467"/>
        </w:trPr>
        <w:tc>
          <w:tcPr>
            <w:tcW w:w="4377" w:type="dxa"/>
            <w:gridSpan w:val="4"/>
            <w:tcBorders>
              <w:top w:val="single" w:sz="12" w:space="0" w:color="auto"/>
              <w:left w:val="single" w:sz="12" w:space="0" w:color="auto"/>
              <w:bottom w:val="single" w:sz="12" w:space="0" w:color="auto"/>
              <w:right w:val="single" w:sz="12" w:space="0" w:color="auto"/>
            </w:tcBorders>
            <w:vAlign w:val="center"/>
          </w:tcPr>
          <w:p w14:paraId="44AB4F66" w14:textId="38D261C7" w:rsidR="008B0F17" w:rsidRPr="00F32BA4" w:rsidRDefault="008B0F17" w:rsidP="00D56960">
            <w:pPr>
              <w:rPr>
                <w:rFonts w:ascii="HG丸ｺﾞｼｯｸM-PRO" w:eastAsia="HG丸ｺﾞｼｯｸM-PRO" w:hAnsi="HG丸ｺﾞｼｯｸM-PRO"/>
              </w:rPr>
            </w:pPr>
            <w:r>
              <w:rPr>
                <w:rFonts w:ascii="HG丸ｺﾞｼｯｸM-PRO" w:eastAsia="HG丸ｺﾞｼｯｸM-PRO" w:hAnsi="HG丸ｺﾞｼｯｸM-PRO" w:hint="eastAsia"/>
                <w:sz w:val="24"/>
                <w:szCs w:val="28"/>
              </w:rPr>
              <w:t xml:space="preserve">氏名　</w:t>
            </w:r>
            <w:r w:rsidR="0019315C">
              <w:rPr>
                <w:rFonts w:ascii="HG丸ｺﾞｼｯｸM-PRO" w:eastAsia="HG丸ｺﾞｼｯｸM-PRO" w:hAnsi="HG丸ｺﾞｼｯｸM-PRO" w:hint="eastAsia"/>
                <w:sz w:val="24"/>
                <w:szCs w:val="28"/>
              </w:rPr>
              <w:t xml:space="preserve">　　</w:t>
            </w:r>
            <w:r w:rsidR="0019315C" w:rsidRPr="0019315C">
              <w:rPr>
                <w:rFonts w:ascii="HG丸ｺﾞｼｯｸM-PRO" w:eastAsia="HG丸ｺﾞｼｯｸM-PRO" w:hAnsi="HG丸ｺﾞｼｯｸM-PRO" w:hint="eastAsia"/>
                <w:b/>
                <w:bCs/>
                <w:color w:val="FF0000"/>
                <w:sz w:val="28"/>
                <w:szCs w:val="32"/>
              </w:rPr>
              <w:t>山科</w:t>
            </w:r>
            <w:r w:rsidR="0019315C" w:rsidRPr="0019315C">
              <w:rPr>
                <w:rFonts w:ascii="HG丸ｺﾞｼｯｸM-PRO" w:eastAsia="HG丸ｺﾞｼｯｸM-PRO" w:hAnsi="HG丸ｺﾞｼｯｸM-PRO" w:hint="eastAsia"/>
                <w:b/>
                <w:bCs/>
                <w:color w:val="FF0000"/>
                <w:sz w:val="24"/>
                <w:szCs w:val="28"/>
              </w:rPr>
              <w:t xml:space="preserve">　　</w:t>
            </w:r>
            <w:r w:rsidR="0019315C" w:rsidRPr="0019315C">
              <w:rPr>
                <w:rFonts w:ascii="HG丸ｺﾞｼｯｸM-PRO" w:eastAsia="HG丸ｺﾞｼｯｸM-PRO" w:hAnsi="HG丸ｺﾞｼｯｸM-PRO" w:hint="eastAsia"/>
                <w:b/>
                <w:bCs/>
                <w:color w:val="FF0000"/>
                <w:sz w:val="28"/>
                <w:szCs w:val="32"/>
              </w:rPr>
              <w:t>すみれ</w:t>
            </w:r>
            <w:r w:rsidR="0019315C">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様</w:t>
            </w:r>
            <w:r w:rsidRPr="00F32BA4">
              <w:rPr>
                <w:rFonts w:ascii="HG丸ｺﾞｼｯｸM-PRO" w:eastAsia="HG丸ｺﾞｼｯｸM-PRO" w:hAnsi="HG丸ｺﾞｼｯｸM-PRO" w:hint="eastAsia"/>
                <w:sz w:val="24"/>
                <w:szCs w:val="28"/>
              </w:rPr>
              <w:t xml:space="preserve">　　　　　　　　　　　　　　　　　　　　　　　　　　　</w:t>
            </w:r>
          </w:p>
        </w:tc>
        <w:tc>
          <w:tcPr>
            <w:tcW w:w="1551" w:type="dxa"/>
            <w:tcBorders>
              <w:top w:val="single" w:sz="12" w:space="0" w:color="auto"/>
              <w:left w:val="single" w:sz="12" w:space="0" w:color="auto"/>
              <w:bottom w:val="single" w:sz="12" w:space="0" w:color="auto"/>
            </w:tcBorders>
            <w:vAlign w:val="center"/>
          </w:tcPr>
          <w:p w14:paraId="2E088EC0" w14:textId="77777777" w:rsidR="008B0F17" w:rsidRDefault="008B0F17" w:rsidP="00D56960">
            <w:pPr>
              <w:jc w:val="center"/>
              <w:rPr>
                <w:rFonts w:ascii="HG丸ｺﾞｼｯｸM-PRO" w:eastAsia="HG丸ｺﾞｼｯｸM-PRO" w:hAnsi="HG丸ｺﾞｼｯｸM-PRO"/>
              </w:rPr>
            </w:pPr>
            <w:r>
              <w:rPr>
                <w:rFonts w:ascii="HG丸ｺﾞｼｯｸM-PRO" w:eastAsia="HG丸ｺﾞｼｯｸM-PRO" w:hAnsi="HG丸ｺﾞｼｯｸM-PRO" w:hint="eastAsia"/>
              </w:rPr>
              <w:t>介護保険</w:t>
            </w:r>
          </w:p>
          <w:p w14:paraId="3CF04B2B" w14:textId="7C4D2F47" w:rsidR="008B0F17" w:rsidRPr="008B0F17" w:rsidRDefault="008B0F17" w:rsidP="00D56960">
            <w:pPr>
              <w:jc w:val="center"/>
              <w:rPr>
                <w:rFonts w:ascii="HG丸ｺﾞｼｯｸM-PRO" w:eastAsia="HG丸ｺﾞｼｯｸM-PRO" w:hAnsi="HG丸ｺﾞｼｯｸM-PRO"/>
              </w:rPr>
            </w:pPr>
            <w:r>
              <w:rPr>
                <w:rFonts w:ascii="HG丸ｺﾞｼｯｸM-PRO" w:eastAsia="HG丸ｺﾞｼｯｸM-PRO" w:hAnsi="HG丸ｺﾞｼｯｸM-PRO" w:hint="eastAsia"/>
              </w:rPr>
              <w:t>被保険者番号</w:t>
            </w:r>
          </w:p>
        </w:tc>
        <w:tc>
          <w:tcPr>
            <w:tcW w:w="455" w:type="dxa"/>
            <w:tcBorders>
              <w:top w:val="single" w:sz="12" w:space="0" w:color="auto"/>
              <w:bottom w:val="single" w:sz="12" w:space="0" w:color="auto"/>
              <w:right w:val="dotted" w:sz="4" w:space="0" w:color="auto"/>
            </w:tcBorders>
            <w:vAlign w:val="center"/>
          </w:tcPr>
          <w:p w14:paraId="0597384E" w14:textId="00E4B06C"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0</w:t>
            </w:r>
          </w:p>
        </w:tc>
        <w:tc>
          <w:tcPr>
            <w:tcW w:w="456" w:type="dxa"/>
            <w:tcBorders>
              <w:top w:val="single" w:sz="12" w:space="0" w:color="auto"/>
              <w:left w:val="dotted" w:sz="4" w:space="0" w:color="auto"/>
              <w:bottom w:val="single" w:sz="12" w:space="0" w:color="auto"/>
              <w:right w:val="dotted" w:sz="4" w:space="0" w:color="auto"/>
            </w:tcBorders>
            <w:vAlign w:val="center"/>
          </w:tcPr>
          <w:p w14:paraId="4A2DC357" w14:textId="79A7150B"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1</w:t>
            </w:r>
          </w:p>
        </w:tc>
        <w:tc>
          <w:tcPr>
            <w:tcW w:w="456" w:type="dxa"/>
            <w:gridSpan w:val="2"/>
            <w:tcBorders>
              <w:top w:val="single" w:sz="12" w:space="0" w:color="auto"/>
              <w:left w:val="dotted" w:sz="4" w:space="0" w:color="auto"/>
              <w:bottom w:val="single" w:sz="12" w:space="0" w:color="auto"/>
              <w:right w:val="dotted" w:sz="4" w:space="0" w:color="auto"/>
            </w:tcBorders>
            <w:vAlign w:val="center"/>
          </w:tcPr>
          <w:p w14:paraId="5C4010CC" w14:textId="37C3BBAB"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2</w:t>
            </w:r>
          </w:p>
        </w:tc>
        <w:tc>
          <w:tcPr>
            <w:tcW w:w="456" w:type="dxa"/>
            <w:tcBorders>
              <w:top w:val="single" w:sz="12" w:space="0" w:color="auto"/>
              <w:left w:val="dotted" w:sz="4" w:space="0" w:color="auto"/>
              <w:bottom w:val="single" w:sz="12" w:space="0" w:color="auto"/>
              <w:right w:val="dotted" w:sz="4" w:space="0" w:color="auto"/>
            </w:tcBorders>
            <w:vAlign w:val="center"/>
          </w:tcPr>
          <w:p w14:paraId="1A12FA87" w14:textId="47353DCE"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3</w:t>
            </w:r>
          </w:p>
        </w:tc>
        <w:tc>
          <w:tcPr>
            <w:tcW w:w="456" w:type="dxa"/>
            <w:tcBorders>
              <w:top w:val="single" w:sz="12" w:space="0" w:color="auto"/>
              <w:left w:val="dotted" w:sz="4" w:space="0" w:color="auto"/>
              <w:bottom w:val="single" w:sz="12" w:space="0" w:color="auto"/>
              <w:right w:val="dotted" w:sz="4" w:space="0" w:color="auto"/>
            </w:tcBorders>
            <w:vAlign w:val="center"/>
          </w:tcPr>
          <w:p w14:paraId="697EC46A" w14:textId="638FB342"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4</w:t>
            </w:r>
          </w:p>
        </w:tc>
        <w:tc>
          <w:tcPr>
            <w:tcW w:w="455" w:type="dxa"/>
            <w:tcBorders>
              <w:top w:val="single" w:sz="12" w:space="0" w:color="auto"/>
              <w:left w:val="dotted" w:sz="4" w:space="0" w:color="auto"/>
              <w:bottom w:val="single" w:sz="12" w:space="0" w:color="auto"/>
              <w:right w:val="dotted" w:sz="4" w:space="0" w:color="auto"/>
            </w:tcBorders>
            <w:vAlign w:val="center"/>
          </w:tcPr>
          <w:p w14:paraId="4E7E92E0" w14:textId="4EB4CBC1"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5</w:t>
            </w:r>
          </w:p>
        </w:tc>
        <w:tc>
          <w:tcPr>
            <w:tcW w:w="456" w:type="dxa"/>
            <w:gridSpan w:val="2"/>
            <w:tcBorders>
              <w:top w:val="single" w:sz="12" w:space="0" w:color="auto"/>
              <w:left w:val="dotted" w:sz="4" w:space="0" w:color="auto"/>
              <w:bottom w:val="single" w:sz="12" w:space="0" w:color="auto"/>
              <w:right w:val="dotted" w:sz="4" w:space="0" w:color="auto"/>
            </w:tcBorders>
            <w:vAlign w:val="center"/>
          </w:tcPr>
          <w:p w14:paraId="51140008" w14:textId="6B7EE83B"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6</w:t>
            </w:r>
          </w:p>
        </w:tc>
        <w:tc>
          <w:tcPr>
            <w:tcW w:w="455" w:type="dxa"/>
            <w:tcBorders>
              <w:top w:val="single" w:sz="12" w:space="0" w:color="auto"/>
              <w:left w:val="dotted" w:sz="4" w:space="0" w:color="auto"/>
              <w:bottom w:val="single" w:sz="12" w:space="0" w:color="auto"/>
              <w:right w:val="dotted" w:sz="4" w:space="0" w:color="auto"/>
            </w:tcBorders>
            <w:vAlign w:val="center"/>
          </w:tcPr>
          <w:p w14:paraId="6D71AF13" w14:textId="4CA98086"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7</w:t>
            </w:r>
          </w:p>
        </w:tc>
        <w:tc>
          <w:tcPr>
            <w:tcW w:w="456" w:type="dxa"/>
            <w:tcBorders>
              <w:top w:val="single" w:sz="12" w:space="0" w:color="auto"/>
              <w:left w:val="dotted" w:sz="4" w:space="0" w:color="auto"/>
              <w:bottom w:val="single" w:sz="12" w:space="0" w:color="auto"/>
              <w:right w:val="dotted" w:sz="4" w:space="0" w:color="auto"/>
            </w:tcBorders>
            <w:vAlign w:val="center"/>
          </w:tcPr>
          <w:p w14:paraId="5D1B2C88" w14:textId="21410C6B"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8</w:t>
            </w:r>
          </w:p>
        </w:tc>
        <w:tc>
          <w:tcPr>
            <w:tcW w:w="456" w:type="dxa"/>
            <w:tcBorders>
              <w:top w:val="single" w:sz="12" w:space="0" w:color="auto"/>
              <w:left w:val="dotted" w:sz="4" w:space="0" w:color="auto"/>
              <w:bottom w:val="single" w:sz="12" w:space="0" w:color="auto"/>
              <w:right w:val="single" w:sz="12" w:space="0" w:color="auto"/>
            </w:tcBorders>
            <w:vAlign w:val="center"/>
          </w:tcPr>
          <w:p w14:paraId="20A2EB0B" w14:textId="2CB12341" w:rsidR="008B0F17" w:rsidRPr="0019315C" w:rsidRDefault="0019315C" w:rsidP="0019315C">
            <w:pPr>
              <w:jc w:val="center"/>
              <w:rPr>
                <w:rFonts w:ascii="HG丸ｺﾞｼｯｸM-PRO" w:eastAsia="HG丸ｺﾞｼｯｸM-PRO" w:hAnsi="HG丸ｺﾞｼｯｸM-PRO"/>
                <w:color w:val="FF0000"/>
              </w:rPr>
            </w:pPr>
            <w:r w:rsidRPr="0019315C">
              <w:rPr>
                <w:rFonts w:ascii="HG丸ｺﾞｼｯｸM-PRO" w:eastAsia="HG丸ｺﾞｼｯｸM-PRO" w:hAnsi="HG丸ｺﾞｼｯｸM-PRO" w:hint="eastAsia"/>
                <w:color w:val="FF0000"/>
              </w:rPr>
              <w:t>9</w:t>
            </w:r>
          </w:p>
        </w:tc>
      </w:tr>
      <w:tr w:rsidR="000A03A5" w:rsidRPr="00F32BA4" w14:paraId="26EFFAF4" w14:textId="2CAF32C5" w:rsidTr="00624AFF">
        <w:trPr>
          <w:gridAfter w:val="1"/>
          <w:wAfter w:w="15" w:type="dxa"/>
          <w:trHeight w:val="765"/>
        </w:trPr>
        <w:tc>
          <w:tcPr>
            <w:tcW w:w="12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360DC4" w14:textId="343169CC" w:rsidR="000A03A5" w:rsidRPr="00F32BA4" w:rsidRDefault="000A03A5" w:rsidP="00D56960">
            <w:pPr>
              <w:jc w:val="center"/>
              <w:rPr>
                <w:rFonts w:ascii="HG丸ｺﾞｼｯｸM-PRO" w:eastAsia="HG丸ｺﾞｼｯｸM-PRO" w:hAnsi="HG丸ｺﾞｼｯｸM-PRO"/>
              </w:rPr>
            </w:pPr>
            <w:r w:rsidRPr="001B5318">
              <w:rPr>
                <w:rFonts w:ascii="HG丸ｺﾞｼｯｸM-PRO" w:eastAsia="HG丸ｺﾞｼｯｸM-PRO" w:hAnsi="HG丸ｺﾞｼｯｸM-PRO" w:hint="eastAsia"/>
                <w:sz w:val="24"/>
                <w:szCs w:val="28"/>
              </w:rPr>
              <w:t>居住形態</w:t>
            </w:r>
          </w:p>
        </w:tc>
        <w:tc>
          <w:tcPr>
            <w:tcW w:w="9218" w:type="dxa"/>
            <w:gridSpan w:val="16"/>
            <w:tcBorders>
              <w:top w:val="single" w:sz="12" w:space="0" w:color="auto"/>
              <w:left w:val="single" w:sz="12" w:space="0" w:color="auto"/>
              <w:bottom w:val="single" w:sz="12" w:space="0" w:color="auto"/>
              <w:right w:val="single" w:sz="12" w:space="0" w:color="auto"/>
            </w:tcBorders>
            <w:vAlign w:val="center"/>
          </w:tcPr>
          <w:p w14:paraId="583B8655" w14:textId="61AF3934" w:rsidR="000A03A5" w:rsidRPr="0047784C" w:rsidRDefault="0019315C" w:rsidP="00D5696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3360" behindDoc="0" locked="0" layoutInCell="1" allowOverlap="1" wp14:anchorId="77177E64" wp14:editId="1BBCC92C">
                      <wp:simplePos x="0" y="0"/>
                      <wp:positionH relativeFrom="column">
                        <wp:posOffset>3360420</wp:posOffset>
                      </wp:positionH>
                      <wp:positionV relativeFrom="paragraph">
                        <wp:posOffset>-64135</wp:posOffset>
                      </wp:positionV>
                      <wp:extent cx="419100" cy="361950"/>
                      <wp:effectExtent l="0" t="0" r="19050" b="19050"/>
                      <wp:wrapNone/>
                      <wp:docPr id="2016521220" name="楕円 2"/>
                      <wp:cNvGraphicFramePr/>
                      <a:graphic xmlns:a="http://schemas.openxmlformats.org/drawingml/2006/main">
                        <a:graphicData uri="http://schemas.microsoft.com/office/word/2010/wordprocessingShape">
                          <wps:wsp>
                            <wps:cNvSpPr/>
                            <wps:spPr>
                              <a:xfrm>
                                <a:off x="0" y="0"/>
                                <a:ext cx="419100" cy="3619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C95C7C5" id="楕円 2" o:spid="_x0000_s1026" style="position:absolute;left:0;text-align:left;margin-left:264.6pt;margin-top:-5.05pt;width:3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" filled="f" strokecolor="red" strokeweight="1.5pt">
                      <v:stroke joinstyle="miter"/>
                    </v:oval>
                  </w:pict>
                </mc:Fallback>
              </mc:AlternateContent>
            </w:r>
            <w:r w:rsidR="000A03A5" w:rsidRPr="0047784C">
              <w:rPr>
                <w:rFonts w:ascii="HG丸ｺﾞｼｯｸM-PRO" w:eastAsia="HG丸ｺﾞｼｯｸM-PRO" w:hAnsi="HG丸ｺﾞｼｯｸM-PRO" w:hint="eastAsia"/>
                <w:sz w:val="24"/>
                <w:szCs w:val="28"/>
              </w:rPr>
              <w:t xml:space="preserve">独居　</w:t>
            </w:r>
            <w:r w:rsidR="0047784C">
              <w:rPr>
                <w:rFonts w:ascii="HG丸ｺﾞｼｯｸM-PRO" w:eastAsia="HG丸ｺﾞｼｯｸM-PRO" w:hAnsi="HG丸ｺﾞｼｯｸM-PRO" w:hint="eastAsia"/>
                <w:sz w:val="24"/>
                <w:szCs w:val="28"/>
              </w:rPr>
              <w:t xml:space="preserve">　　</w:t>
            </w:r>
            <w:r w:rsidR="000A03A5" w:rsidRPr="0047784C">
              <w:rPr>
                <w:rFonts w:ascii="HG丸ｺﾞｼｯｸM-PRO" w:eastAsia="HG丸ｺﾞｼｯｸM-PRO" w:hAnsi="HG丸ｺﾞｼｯｸM-PRO" w:hint="eastAsia"/>
                <w:sz w:val="24"/>
                <w:szCs w:val="28"/>
              </w:rPr>
              <w:t xml:space="preserve">・　</w:t>
            </w:r>
            <w:r w:rsidR="0047784C">
              <w:rPr>
                <w:rFonts w:ascii="HG丸ｺﾞｼｯｸM-PRO" w:eastAsia="HG丸ｺﾞｼｯｸM-PRO" w:hAnsi="HG丸ｺﾞｼｯｸM-PRO" w:hint="eastAsia"/>
                <w:sz w:val="24"/>
                <w:szCs w:val="28"/>
              </w:rPr>
              <w:t xml:space="preserve">　　</w:t>
            </w:r>
            <w:r w:rsidR="000A03A5" w:rsidRPr="0047784C">
              <w:rPr>
                <w:rFonts w:ascii="HG丸ｺﾞｼｯｸM-PRO" w:eastAsia="HG丸ｺﾞｼｯｸM-PRO" w:hAnsi="HG丸ｺﾞｼｯｸM-PRO" w:hint="eastAsia"/>
                <w:sz w:val="24"/>
                <w:szCs w:val="28"/>
              </w:rPr>
              <w:t>同居人有</w:t>
            </w:r>
          </w:p>
        </w:tc>
      </w:tr>
      <w:tr w:rsidR="000A03A5" w:rsidRPr="00F32BA4" w14:paraId="7ACE8D43" w14:textId="77777777" w:rsidTr="00A10E63">
        <w:trPr>
          <w:gridAfter w:val="1"/>
          <w:wAfter w:w="15" w:type="dxa"/>
          <w:trHeight w:val="1963"/>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59500028" w14:textId="250B3A4E" w:rsidR="00E960C6" w:rsidRPr="00E960C6" w:rsidRDefault="000A03A5"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親族に</w:t>
            </w:r>
          </w:p>
          <w:p w14:paraId="10ABD765" w14:textId="6022E5B7" w:rsidR="000A03A5" w:rsidRPr="00E960C6" w:rsidRDefault="000A03A5"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ついて</w:t>
            </w:r>
          </w:p>
        </w:tc>
        <w:tc>
          <w:tcPr>
            <w:tcW w:w="1994" w:type="dxa"/>
            <w:vMerge w:val="restart"/>
            <w:tcBorders>
              <w:top w:val="single" w:sz="12" w:space="0" w:color="auto"/>
              <w:left w:val="single" w:sz="12" w:space="0" w:color="auto"/>
            </w:tcBorders>
            <w:vAlign w:val="center"/>
          </w:tcPr>
          <w:p w14:paraId="05BE4CCC" w14:textId="71A75BFF" w:rsidR="000A03A5" w:rsidRPr="00E960C6" w:rsidRDefault="00EE7519" w:rsidP="00D56960">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50571B9" wp14:editId="43DA5807">
                      <wp:simplePos x="0" y="0"/>
                      <wp:positionH relativeFrom="column">
                        <wp:posOffset>189230</wp:posOffset>
                      </wp:positionH>
                      <wp:positionV relativeFrom="paragraph">
                        <wp:posOffset>90170</wp:posOffset>
                      </wp:positionV>
                      <wp:extent cx="914400" cy="1533525"/>
                      <wp:effectExtent l="0" t="0" r="0" b="0"/>
                      <wp:wrapNone/>
                      <wp:docPr id="1818886619" name="テキスト ボックス 3"/>
                      <wp:cNvGraphicFramePr/>
                      <a:graphic xmlns:a="http://schemas.openxmlformats.org/drawingml/2006/main">
                        <a:graphicData uri="http://schemas.microsoft.com/office/word/2010/wordprocessingShape">
                          <wps:wsp>
                            <wps:cNvSpPr txBox="1"/>
                            <wps:spPr>
                              <a:xfrm>
                                <a:off x="0" y="0"/>
                                <a:ext cx="914400" cy="1533525"/>
                              </a:xfrm>
                              <a:prstGeom prst="rect">
                                <a:avLst/>
                              </a:prstGeom>
                              <a:noFill/>
                              <a:ln w="6350">
                                <a:noFill/>
                              </a:ln>
                            </wps:spPr>
                            <wps:txbx>
                              <w:txbxContent>
                                <w:p w14:paraId="00CFBAE0" w14:textId="768ECB77" w:rsidR="00EE7519" w:rsidRPr="00EE7519" w:rsidRDefault="00EE7519" w:rsidP="00EE7519">
                                  <w:pPr>
                                    <w:ind w:firstLineChars="100" w:firstLine="275"/>
                                    <w:rPr>
                                      <w:b/>
                                      <w:bCs/>
                                      <w:color w:val="FF0000"/>
                                      <w:sz w:val="28"/>
                                      <w:szCs w:val="32"/>
                                    </w:rPr>
                                  </w:pPr>
                                  <w:r w:rsidRPr="00EE7519">
                                    <w:rPr>
                                      <w:rFonts w:hint="eastAsia"/>
                                      <w:b/>
                                      <w:bCs/>
                                      <w:color w:val="FF0000"/>
                                      <w:sz w:val="28"/>
                                      <w:szCs w:val="32"/>
                                    </w:rPr>
                                    <w:t>↑</w:t>
                                  </w:r>
                                </w:p>
                                <w:p w14:paraId="6F4061BC" w14:textId="77777777" w:rsidR="00EE7519" w:rsidRPr="00EE7519" w:rsidRDefault="00EE7519">
                                  <w:pPr>
                                    <w:rPr>
                                      <w:rFonts w:ascii="HG丸ｺﾞｼｯｸM-PRO" w:eastAsia="HG丸ｺﾞｼｯｸM-PRO" w:hAnsi="HG丸ｺﾞｼｯｸM-PRO"/>
                                      <w:color w:val="FF0000"/>
                                    </w:rPr>
                                  </w:pPr>
                                  <w:r w:rsidRPr="00EE7519">
                                    <w:rPr>
                                      <w:rFonts w:ascii="HG丸ｺﾞｼｯｸM-PRO" w:eastAsia="HG丸ｺﾞｼｯｸM-PRO" w:hAnsi="HG丸ｺﾞｼｯｸM-PRO" w:hint="eastAsia"/>
                                      <w:color w:val="FF0000"/>
                                    </w:rPr>
                                    <w:t>どちらかに</w:t>
                                  </w:r>
                                </w:p>
                                <w:p w14:paraId="7CAF5D50" w14:textId="0113CA31" w:rsidR="00EE7519" w:rsidRDefault="00EE7519">
                                  <w:pPr>
                                    <w:rPr>
                                      <w:rFonts w:ascii="HG丸ｺﾞｼｯｸM-PRO" w:eastAsia="HG丸ｺﾞｼｯｸM-PRO" w:hAnsi="HG丸ｺﾞｼｯｸM-PRO"/>
                                      <w:color w:val="FF0000"/>
                                    </w:rPr>
                                  </w:pPr>
                                  <w:r w:rsidRPr="00EE7519">
                                    <w:rPr>
                                      <w:rFonts w:ascii="HG丸ｺﾞｼｯｸM-PRO" w:eastAsia="HG丸ｺﾞｼｯｸM-PRO" w:hAnsi="HG丸ｺﾞｼｯｸM-PRO" w:hint="eastAsia"/>
                                      <w:color w:val="FF0000"/>
                                    </w:rPr>
                                    <w:t>チェックを</w:t>
                                  </w:r>
                                </w:p>
                                <w:p w14:paraId="6648B005" w14:textId="40CA79B6" w:rsidR="00EE7519" w:rsidRPr="00EE7519" w:rsidRDefault="00EE7519">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入れて下さい</w:t>
                                  </w:r>
                                </w:p>
                                <w:p w14:paraId="6F5641E9" w14:textId="5AE92A47" w:rsidR="00EE7519" w:rsidRPr="00EE7519" w:rsidRDefault="00EE7519" w:rsidP="00EE7519">
                                  <w:pPr>
                                    <w:ind w:firstLineChars="100" w:firstLine="275"/>
                                    <w:rPr>
                                      <w:b/>
                                      <w:bCs/>
                                      <w:color w:val="FF0000"/>
                                      <w:sz w:val="28"/>
                                      <w:szCs w:val="32"/>
                                    </w:rPr>
                                  </w:pPr>
                                  <w:r w:rsidRPr="00EE7519">
                                    <w:rPr>
                                      <w:rFonts w:hint="eastAsia"/>
                                      <w:b/>
                                      <w:bCs/>
                                      <w:color w:val="FF0000"/>
                                      <w:sz w:val="28"/>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0571B9" id="テキスト ボックス 3" o:spid="_x0000_s1027" type="#_x0000_t202" style="position:absolute;left:0;text-align:left;margin-left:14.9pt;margin-top:7.1pt;width:1in;height:120.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" filled="f" stroked="f" strokeweight=".5pt">
                      <v:textbox>
                        <w:txbxContent>
                          <w:p w14:paraId="00CFBAE0" w14:textId="768ECB77" w:rsidR="00EE7519" w:rsidRPr="00EE7519" w:rsidRDefault="00EE7519" w:rsidP="00EE7519">
                            <w:pPr>
                              <w:ind w:firstLineChars="100" w:firstLine="275"/>
                              <w:rPr>
                                <w:b/>
                                <w:bCs/>
                                <w:color w:val="FF0000"/>
                                <w:sz w:val="28"/>
                                <w:szCs w:val="32"/>
                              </w:rPr>
                            </w:pPr>
                            <w:r w:rsidRPr="00EE7519">
                              <w:rPr>
                                <w:rFonts w:hint="eastAsia"/>
                                <w:b/>
                                <w:bCs/>
                                <w:color w:val="FF0000"/>
                                <w:sz w:val="28"/>
                                <w:szCs w:val="32"/>
                              </w:rPr>
                              <w:t>↑</w:t>
                            </w:r>
                          </w:p>
                          <w:p w14:paraId="6F4061BC" w14:textId="77777777" w:rsidR="00EE7519" w:rsidRPr="00EE7519" w:rsidRDefault="00EE7519">
                            <w:pPr>
                              <w:rPr>
                                <w:rFonts w:ascii="HG丸ｺﾞｼｯｸM-PRO" w:eastAsia="HG丸ｺﾞｼｯｸM-PRO" w:hAnsi="HG丸ｺﾞｼｯｸM-PRO"/>
                                <w:color w:val="FF0000"/>
                              </w:rPr>
                            </w:pPr>
                            <w:r w:rsidRPr="00EE7519">
                              <w:rPr>
                                <w:rFonts w:ascii="HG丸ｺﾞｼｯｸM-PRO" w:eastAsia="HG丸ｺﾞｼｯｸM-PRO" w:hAnsi="HG丸ｺﾞｼｯｸM-PRO" w:hint="eastAsia"/>
                                <w:color w:val="FF0000"/>
                              </w:rPr>
                              <w:t>どちらかに</w:t>
                            </w:r>
                          </w:p>
                          <w:p w14:paraId="7CAF5D50" w14:textId="0113CA31" w:rsidR="00EE7519" w:rsidRDefault="00EE7519">
                            <w:pPr>
                              <w:rPr>
                                <w:rFonts w:ascii="HG丸ｺﾞｼｯｸM-PRO" w:eastAsia="HG丸ｺﾞｼｯｸM-PRO" w:hAnsi="HG丸ｺﾞｼｯｸM-PRO"/>
                                <w:color w:val="FF0000"/>
                              </w:rPr>
                            </w:pPr>
                            <w:r w:rsidRPr="00EE7519">
                              <w:rPr>
                                <w:rFonts w:ascii="HG丸ｺﾞｼｯｸM-PRO" w:eastAsia="HG丸ｺﾞｼｯｸM-PRO" w:hAnsi="HG丸ｺﾞｼｯｸM-PRO" w:hint="eastAsia"/>
                                <w:color w:val="FF0000"/>
                              </w:rPr>
                              <w:t>チェックを</w:t>
                            </w:r>
                          </w:p>
                          <w:p w14:paraId="6648B005" w14:textId="40CA79B6" w:rsidR="00EE7519" w:rsidRPr="00EE7519" w:rsidRDefault="00EE7519">
                            <w:pP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入れて下さい</w:t>
                            </w:r>
                          </w:p>
                          <w:p w14:paraId="6F5641E9" w14:textId="5AE92A47" w:rsidR="00EE7519" w:rsidRPr="00EE7519" w:rsidRDefault="00EE7519" w:rsidP="00EE7519">
                            <w:pPr>
                              <w:ind w:firstLineChars="100" w:firstLine="275"/>
                              <w:rPr>
                                <w:rFonts w:hint="eastAsia"/>
                                <w:b/>
                                <w:bCs/>
                                <w:color w:val="FF0000"/>
                                <w:sz w:val="28"/>
                                <w:szCs w:val="32"/>
                              </w:rPr>
                            </w:pPr>
                            <w:r w:rsidRPr="00EE7519">
                              <w:rPr>
                                <w:rFonts w:hint="eastAsia"/>
                                <w:b/>
                                <w:bCs/>
                                <w:color w:val="FF0000"/>
                                <w:sz w:val="28"/>
                                <w:szCs w:val="32"/>
                              </w:rPr>
                              <w:t>↓</w:t>
                            </w:r>
                          </w:p>
                        </w:txbxContent>
                      </v:textbox>
                    </v:shape>
                  </w:pict>
                </mc:Fallback>
              </mc:AlternateContent>
            </w:r>
            <w:r w:rsidR="0019315C">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7456" behindDoc="0" locked="0" layoutInCell="1" allowOverlap="1" wp14:anchorId="69341186" wp14:editId="36368233">
                      <wp:simplePos x="0" y="0"/>
                      <wp:positionH relativeFrom="column">
                        <wp:posOffset>100330</wp:posOffset>
                      </wp:positionH>
                      <wp:positionV relativeFrom="paragraph">
                        <wp:posOffset>-180975</wp:posOffset>
                      </wp:positionV>
                      <wp:extent cx="914400" cy="533400"/>
                      <wp:effectExtent l="0" t="0" r="0" b="0"/>
                      <wp:wrapNone/>
                      <wp:docPr id="931803024"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14:paraId="39157343" w14:textId="77777777" w:rsidR="0019315C" w:rsidRPr="0019315C" w:rsidRDefault="0019315C">
                                  <w:pPr>
                                    <w:rPr>
                                      <w:rFonts w:ascii="HGPｺﾞｼｯｸM" w:eastAsia="HGPｺﾞｼｯｸM"/>
                                      <w:b/>
                                      <w:bCs/>
                                      <w:color w:val="FF0000"/>
                                      <w:sz w:val="28"/>
                                      <w:szCs w:val="32"/>
                                    </w:rPr>
                                  </w:pPr>
                                  <w:r>
                                    <w:rPr>
                                      <w:rFonts w:ascii="HGPｺﾞｼｯｸM" w:eastAsia="HGPｺﾞｼｯｸM" w:hint="eastAsia"/>
                                      <w:b/>
                                      <w:bCs/>
                                      <w:color w:val="FF0000"/>
                                      <w:sz w:val="28"/>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341186" id="_x0000_s1028" type="#_x0000_t202" style="position:absolute;left:0;text-align:left;margin-left:7.9pt;margin-top:-14.25pt;width:1in;height: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" filled="f" stroked="f" strokeweight=".5pt">
                      <v:textbox>
                        <w:txbxContent>
                          <w:p w14:paraId="39157343" w14:textId="77777777" w:rsidR="0019315C" w:rsidRPr="0019315C" w:rsidRDefault="0019315C">
                            <w:pPr>
                              <w:rPr>
                                <w:rFonts w:ascii="HGPｺﾞｼｯｸM" w:eastAsia="HGPｺﾞｼｯｸM"/>
                                <w:b/>
                                <w:bCs/>
                                <w:color w:val="FF0000"/>
                                <w:sz w:val="28"/>
                                <w:szCs w:val="32"/>
                              </w:rPr>
                            </w:pPr>
                            <w:r>
                              <w:rPr>
                                <w:rFonts w:ascii="HGPｺﾞｼｯｸM" w:eastAsia="HGPｺﾞｼｯｸM" w:hint="eastAsia"/>
                                <w:b/>
                                <w:bCs/>
                                <w:color w:val="FF0000"/>
                                <w:sz w:val="28"/>
                                <w:szCs w:val="32"/>
                              </w:rPr>
                              <w:t>✔</w:t>
                            </w:r>
                          </w:p>
                        </w:txbxContent>
                      </v:textbox>
                    </v:shape>
                  </w:pict>
                </mc:Fallback>
              </mc:AlternateContent>
            </w:r>
            <w:r w:rsidR="00F32BA4" w:rsidRPr="00E960C6">
              <w:rPr>
                <w:rFonts w:ascii="HG丸ｺﾞｼｯｸM-PRO" w:eastAsia="HG丸ｺﾞｼｯｸM-PRO" w:hAnsi="HG丸ｺﾞｼｯｸM-PRO" w:hint="eastAsia"/>
                <w:sz w:val="24"/>
                <w:szCs w:val="28"/>
              </w:rPr>
              <w:t>□</w:t>
            </w:r>
            <w:r w:rsidR="000A03A5" w:rsidRPr="00E960C6">
              <w:rPr>
                <w:rFonts w:ascii="HG丸ｺﾞｼｯｸM-PRO" w:eastAsia="HG丸ｺﾞｼｯｸM-PRO" w:hAnsi="HG丸ｺﾞｼｯｸM-PRO" w:hint="eastAsia"/>
                <w:sz w:val="24"/>
                <w:szCs w:val="28"/>
              </w:rPr>
              <w:t>親族なし</w:t>
            </w:r>
          </w:p>
          <w:p w14:paraId="419538CC" w14:textId="2D3CADB3" w:rsidR="00F32BA4" w:rsidRPr="00E960C6" w:rsidRDefault="00F32BA4" w:rsidP="00D56960">
            <w:pPr>
              <w:jc w:val="center"/>
              <w:rPr>
                <w:rFonts w:ascii="HG丸ｺﾞｼｯｸM-PRO" w:eastAsia="HG丸ｺﾞｼｯｸM-PRO" w:hAnsi="HG丸ｺﾞｼｯｸM-PRO"/>
                <w:sz w:val="24"/>
                <w:szCs w:val="28"/>
              </w:rPr>
            </w:pPr>
          </w:p>
          <w:p w14:paraId="5D798604" w14:textId="5CC244F4" w:rsidR="00F32BA4" w:rsidRPr="00E960C6" w:rsidRDefault="00F32BA4" w:rsidP="00D56960">
            <w:pPr>
              <w:jc w:val="center"/>
              <w:rPr>
                <w:rFonts w:ascii="HG丸ｺﾞｼｯｸM-PRO" w:eastAsia="HG丸ｺﾞｼｯｸM-PRO" w:hAnsi="HG丸ｺﾞｼｯｸM-PRO"/>
                <w:sz w:val="24"/>
                <w:szCs w:val="28"/>
              </w:rPr>
            </w:pPr>
          </w:p>
          <w:p w14:paraId="17B5B200" w14:textId="30635E80" w:rsidR="00E960C6" w:rsidRPr="00E960C6" w:rsidRDefault="00E960C6" w:rsidP="00D56960">
            <w:pPr>
              <w:jc w:val="center"/>
              <w:rPr>
                <w:rFonts w:ascii="HG丸ｺﾞｼｯｸM-PRO" w:eastAsia="HG丸ｺﾞｼｯｸM-PRO" w:hAnsi="HG丸ｺﾞｼｯｸM-PRO"/>
                <w:sz w:val="24"/>
                <w:szCs w:val="28"/>
              </w:rPr>
            </w:pPr>
          </w:p>
          <w:p w14:paraId="6243F8C6" w14:textId="5F326396" w:rsidR="00E960C6" w:rsidRPr="00E960C6" w:rsidRDefault="00E960C6" w:rsidP="00D56960">
            <w:pPr>
              <w:jc w:val="center"/>
              <w:rPr>
                <w:rFonts w:ascii="HG丸ｺﾞｼｯｸM-PRO" w:eastAsia="HG丸ｺﾞｼｯｸM-PRO" w:hAnsi="HG丸ｺﾞｼｯｸM-PRO"/>
                <w:sz w:val="24"/>
                <w:szCs w:val="28"/>
              </w:rPr>
            </w:pPr>
          </w:p>
          <w:p w14:paraId="29B31F01" w14:textId="4C842B06" w:rsidR="00E960C6" w:rsidRPr="00E960C6" w:rsidRDefault="00E960C6" w:rsidP="00D56960">
            <w:pPr>
              <w:jc w:val="center"/>
              <w:rPr>
                <w:rFonts w:ascii="HG丸ｺﾞｼｯｸM-PRO" w:eastAsia="HG丸ｺﾞｼｯｸM-PRO" w:hAnsi="HG丸ｺﾞｼｯｸM-PRO"/>
                <w:sz w:val="24"/>
                <w:szCs w:val="28"/>
              </w:rPr>
            </w:pPr>
          </w:p>
          <w:p w14:paraId="75C4BC8E" w14:textId="5959C84B" w:rsidR="00E960C6" w:rsidRPr="00E960C6" w:rsidRDefault="0019315C" w:rsidP="00D5696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5408" behindDoc="0" locked="0" layoutInCell="1" allowOverlap="1" wp14:anchorId="04C7910E" wp14:editId="1D4D1E6B">
                      <wp:simplePos x="0" y="0"/>
                      <wp:positionH relativeFrom="column">
                        <wp:posOffset>86360</wp:posOffset>
                      </wp:positionH>
                      <wp:positionV relativeFrom="paragraph">
                        <wp:posOffset>33020</wp:posOffset>
                      </wp:positionV>
                      <wp:extent cx="914400" cy="533400"/>
                      <wp:effectExtent l="0" t="0" r="0" b="0"/>
                      <wp:wrapNone/>
                      <wp:docPr id="1028323486"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14:paraId="307C7B95" w14:textId="0A81A736" w:rsidR="0019315C" w:rsidRPr="0019315C" w:rsidRDefault="0019315C">
                                  <w:pPr>
                                    <w:rPr>
                                      <w:rFonts w:ascii="HGPｺﾞｼｯｸM" w:eastAsia="HGPｺﾞｼｯｸM"/>
                                      <w:b/>
                                      <w:bCs/>
                                      <w:color w:val="FF0000"/>
                                      <w:sz w:val="28"/>
                                      <w:szCs w:val="32"/>
                                    </w:rPr>
                                  </w:pPr>
                                  <w:r>
                                    <w:rPr>
                                      <w:rFonts w:ascii="HGPｺﾞｼｯｸM" w:eastAsia="HGPｺﾞｼｯｸM" w:hint="eastAsia"/>
                                      <w:b/>
                                      <w:bCs/>
                                      <w:color w:val="FF0000"/>
                                      <w:sz w:val="28"/>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C7910E" id="_x0000_s1029" type="#_x0000_t202" style="position:absolute;left:0;text-align:left;margin-left:6.8pt;margin-top:2.6pt;width:1in;height:4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" filled="f" stroked="f" strokeweight=".5pt">
                      <v:textbox>
                        <w:txbxContent>
                          <w:p w14:paraId="307C7B95" w14:textId="0A81A736" w:rsidR="0019315C" w:rsidRPr="0019315C" w:rsidRDefault="0019315C">
                            <w:pPr>
                              <w:rPr>
                                <w:rFonts w:ascii="HGPｺﾞｼｯｸM" w:eastAsia="HGPｺﾞｼｯｸM"/>
                                <w:b/>
                                <w:bCs/>
                                <w:color w:val="FF0000"/>
                                <w:sz w:val="28"/>
                                <w:szCs w:val="32"/>
                              </w:rPr>
                            </w:pPr>
                            <w:r>
                              <w:rPr>
                                <w:rFonts w:ascii="HGPｺﾞｼｯｸM" w:eastAsia="HGPｺﾞｼｯｸM" w:hint="eastAsia"/>
                                <w:b/>
                                <w:bCs/>
                                <w:color w:val="FF0000"/>
                                <w:sz w:val="28"/>
                                <w:szCs w:val="32"/>
                              </w:rPr>
                              <w:t>✔</w:t>
                            </w:r>
                          </w:p>
                        </w:txbxContent>
                      </v:textbox>
                    </v:shape>
                  </w:pict>
                </mc:Fallback>
              </mc:AlternateContent>
            </w:r>
          </w:p>
          <w:p w14:paraId="7532EB39" w14:textId="2F8707C9" w:rsidR="000A03A5" w:rsidRPr="00E960C6" w:rsidRDefault="00F32BA4" w:rsidP="00D56960">
            <w:pPr>
              <w:jc w:val="center"/>
              <w:rPr>
                <w:rFonts w:ascii="HG丸ｺﾞｼｯｸM-PRO" w:eastAsia="HG丸ｺﾞｼｯｸM-PRO" w:hAnsi="HG丸ｺﾞｼｯｸM-PRO"/>
                <w:sz w:val="24"/>
                <w:szCs w:val="28"/>
              </w:rPr>
            </w:pPr>
            <w:r w:rsidRPr="00E960C6">
              <w:rPr>
                <w:rFonts w:ascii="HG丸ｺﾞｼｯｸM-PRO" w:eastAsia="HG丸ｺﾞｼｯｸM-PRO" w:hAnsi="HG丸ｺﾞｼｯｸM-PRO" w:hint="eastAsia"/>
                <w:sz w:val="24"/>
                <w:szCs w:val="28"/>
              </w:rPr>
              <w:t>□</w:t>
            </w:r>
            <w:r w:rsidR="000A03A5" w:rsidRPr="00E960C6">
              <w:rPr>
                <w:rFonts w:ascii="HG丸ｺﾞｼｯｸM-PRO" w:eastAsia="HG丸ｺﾞｼｯｸM-PRO" w:hAnsi="HG丸ｺﾞｼｯｸM-PRO" w:hint="eastAsia"/>
                <w:sz w:val="24"/>
                <w:szCs w:val="28"/>
              </w:rPr>
              <w:t>親族あり</w:t>
            </w:r>
          </w:p>
        </w:tc>
        <w:tc>
          <w:tcPr>
            <w:tcW w:w="992" w:type="dxa"/>
            <w:tcBorders>
              <w:top w:val="single" w:sz="12" w:space="0" w:color="auto"/>
            </w:tcBorders>
            <w:vAlign w:val="center"/>
          </w:tcPr>
          <w:p w14:paraId="57C29DA7" w14:textId="26716B97" w:rsidR="0047784C" w:rsidRPr="0047784C" w:rsidRDefault="000A03A5" w:rsidP="00D56960">
            <w:pPr>
              <w:jc w:val="center"/>
              <w:rPr>
                <w:rFonts w:ascii="ＭＳ 明朝" w:eastAsia="ＭＳ 明朝" w:hAnsi="ＭＳ 明朝" w:cs="ＭＳ 明朝"/>
                <w:sz w:val="24"/>
                <w:szCs w:val="28"/>
              </w:rPr>
            </w:pPr>
            <w:r w:rsidRPr="0047784C">
              <w:rPr>
                <w:rFonts w:ascii="ＭＳ 明朝" w:eastAsia="ＭＳ 明朝" w:hAnsi="ＭＳ 明朝" w:cs="ＭＳ 明朝" w:hint="eastAsia"/>
                <w:sz w:val="24"/>
                <w:szCs w:val="28"/>
              </w:rPr>
              <w:t>➡</w:t>
            </w:r>
          </w:p>
          <w:p w14:paraId="6B2A3D55" w14:textId="0F9395F2" w:rsidR="000A03A5" w:rsidRPr="0047784C" w:rsidRDefault="000A03A5" w:rsidP="00D56960">
            <w:pPr>
              <w:jc w:val="center"/>
              <w:rPr>
                <w:rFonts w:ascii="HG丸ｺﾞｼｯｸM-PRO" w:eastAsia="HG丸ｺﾞｼｯｸM-PRO" w:hAnsi="HG丸ｺﾞｼｯｸM-PRO"/>
                <w:sz w:val="20"/>
                <w:szCs w:val="21"/>
              </w:rPr>
            </w:pPr>
            <w:r w:rsidRPr="0047784C">
              <w:rPr>
                <w:rFonts w:ascii="HG丸ｺﾞｼｯｸM-PRO" w:eastAsia="HG丸ｺﾞｼｯｸM-PRO" w:hAnsi="HG丸ｺﾞｼｯｸM-PRO" w:hint="eastAsia"/>
                <w:sz w:val="22"/>
                <w:szCs w:val="24"/>
              </w:rPr>
              <w:t>なしの場合</w:t>
            </w:r>
          </w:p>
        </w:tc>
        <w:tc>
          <w:tcPr>
            <w:tcW w:w="6232" w:type="dxa"/>
            <w:gridSpan w:val="14"/>
            <w:tcBorders>
              <w:top w:val="single" w:sz="12" w:space="0" w:color="auto"/>
              <w:right w:val="single" w:sz="12" w:space="0" w:color="auto"/>
            </w:tcBorders>
          </w:tcPr>
          <w:p w14:paraId="1B7FA137" w14:textId="77DAD206" w:rsidR="00F32BA4" w:rsidRPr="00E960C6" w:rsidRDefault="0047784C" w:rsidP="00D56960">
            <w:pPr>
              <w:rPr>
                <w:rFonts w:ascii="HG丸ｺﾞｼｯｸM-PRO" w:eastAsia="HG丸ｺﾞｼｯｸM-PRO" w:hAnsi="HG丸ｺﾞｼｯｸM-PRO"/>
                <w:sz w:val="18"/>
                <w:szCs w:val="20"/>
                <w:u w:val="single"/>
              </w:rPr>
            </w:pPr>
            <w:r w:rsidRPr="0047784C">
              <w:rPr>
                <w:rFonts w:ascii="HG丸ｺﾞｼｯｸM-PRO" w:eastAsia="HG丸ｺﾞｼｯｸM-PRO" w:hAnsi="HG丸ｺﾞｼｯｸM-PRO" w:hint="eastAsia"/>
                <w:b/>
                <w:bCs/>
                <w:sz w:val="22"/>
                <w:szCs w:val="24"/>
              </w:rPr>
              <w:t>【</w:t>
            </w:r>
            <w:r w:rsidR="000A03A5" w:rsidRPr="0047784C">
              <w:rPr>
                <w:rFonts w:ascii="HG丸ｺﾞｼｯｸM-PRO" w:eastAsia="HG丸ｺﾞｼｯｸM-PRO" w:hAnsi="HG丸ｺﾞｼｯｸM-PRO" w:hint="eastAsia"/>
                <w:b/>
                <w:bCs/>
                <w:sz w:val="22"/>
                <w:szCs w:val="24"/>
              </w:rPr>
              <w:t>成年後見人の有無</w:t>
            </w:r>
            <w:r w:rsidRPr="0047784C">
              <w:rPr>
                <w:rFonts w:ascii="HG丸ｺﾞｼｯｸM-PRO" w:eastAsia="HG丸ｺﾞｼｯｸM-PRO" w:hAnsi="HG丸ｺﾞｼｯｸM-PRO" w:hint="eastAsia"/>
                <w:b/>
                <w:bCs/>
                <w:sz w:val="22"/>
                <w:szCs w:val="24"/>
              </w:rPr>
              <w:t>】</w:t>
            </w:r>
            <w:r w:rsidR="00E960C6" w:rsidRPr="00E960C6">
              <w:rPr>
                <w:rFonts w:ascii="HG丸ｺﾞｼｯｸM-PRO" w:eastAsia="HG丸ｺﾞｼｯｸM-PRO" w:hAnsi="HG丸ｺﾞｼｯｸM-PRO" w:hint="eastAsia"/>
                <w:sz w:val="18"/>
                <w:szCs w:val="20"/>
              </w:rPr>
              <w:t>該当するところに○をして下さい</w:t>
            </w:r>
          </w:p>
          <w:p w14:paraId="07A8DB58" w14:textId="20B8248C" w:rsidR="000A03A5" w:rsidRPr="00E960C6" w:rsidRDefault="0019315C" w:rsidP="00D56960">
            <w:pPr>
              <w:ind w:firstLineChars="100" w:firstLine="240"/>
              <w:rPr>
                <w:rFonts w:ascii="HG丸ｺﾞｼｯｸM-PRO" w:eastAsia="HG丸ｺﾞｼｯｸM-PRO" w:hAnsi="HG丸ｺﾞｼｯｸM-PRO"/>
                <w:sz w:val="24"/>
                <w:szCs w:val="28"/>
                <w:u w:val="single"/>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1552" behindDoc="0" locked="0" layoutInCell="1" allowOverlap="1" wp14:anchorId="30FD97B8" wp14:editId="375064DD">
                      <wp:simplePos x="0" y="0"/>
                      <wp:positionH relativeFrom="column">
                        <wp:posOffset>2159635</wp:posOffset>
                      </wp:positionH>
                      <wp:positionV relativeFrom="paragraph">
                        <wp:posOffset>67310</wp:posOffset>
                      </wp:positionV>
                      <wp:extent cx="419100" cy="361950"/>
                      <wp:effectExtent l="0" t="0" r="19050" b="19050"/>
                      <wp:wrapNone/>
                      <wp:docPr id="2093374822" name="楕円 2"/>
                      <wp:cNvGraphicFramePr/>
                      <a:graphic xmlns:a="http://schemas.openxmlformats.org/drawingml/2006/main">
                        <a:graphicData uri="http://schemas.microsoft.com/office/word/2010/wordprocessingShape">
                          <wps:wsp>
                            <wps:cNvSpPr/>
                            <wps:spPr>
                              <a:xfrm>
                                <a:off x="0" y="0"/>
                                <a:ext cx="419100" cy="3619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B9C56B0" id="楕円 2" o:spid="_x0000_s1026" style="position:absolute;left:0;text-align:left;margin-left:170.05pt;margin-top:5.3pt;width:33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" filled="f" strokecolor="red" strokeweight="1.5pt">
                      <v:stroke joinstyle="miter"/>
                    </v:oval>
                  </w:pict>
                </mc:Fallback>
              </mc:AlternateContent>
            </w: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9504" behindDoc="0" locked="0" layoutInCell="1" allowOverlap="1" wp14:anchorId="5E5A9C3F" wp14:editId="147CECD2">
                      <wp:simplePos x="0" y="0"/>
                      <wp:positionH relativeFrom="column">
                        <wp:posOffset>749935</wp:posOffset>
                      </wp:positionH>
                      <wp:positionV relativeFrom="paragraph">
                        <wp:posOffset>76835</wp:posOffset>
                      </wp:positionV>
                      <wp:extent cx="419100" cy="361950"/>
                      <wp:effectExtent l="0" t="0" r="19050" b="19050"/>
                      <wp:wrapNone/>
                      <wp:docPr id="1271969844" name="楕円 2"/>
                      <wp:cNvGraphicFramePr/>
                      <a:graphic xmlns:a="http://schemas.openxmlformats.org/drawingml/2006/main">
                        <a:graphicData uri="http://schemas.microsoft.com/office/word/2010/wordprocessingShape">
                          <wps:wsp>
                            <wps:cNvSpPr/>
                            <wps:spPr>
                              <a:xfrm>
                                <a:off x="0" y="0"/>
                                <a:ext cx="419100" cy="36195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3D969C9" id="楕円 2" o:spid="_x0000_s1026" style="position:absolute;left:0;text-align:left;margin-left:59.05pt;margin-top:6.05pt;width:33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" filled="f" strokecolor="red" strokeweight="1.5pt">
                      <v:stroke joinstyle="miter"/>
                    </v:oval>
                  </w:pict>
                </mc:Fallback>
              </mc:AlternateContent>
            </w:r>
            <w:r w:rsidR="000A03A5" w:rsidRPr="00E960C6">
              <w:rPr>
                <w:rFonts w:ascii="HG丸ｺﾞｼｯｸM-PRO" w:eastAsia="HG丸ｺﾞｼｯｸM-PRO" w:hAnsi="HG丸ｺﾞｼｯｸM-PRO" w:hint="eastAsia"/>
                <w:sz w:val="28"/>
                <w:szCs w:val="32"/>
                <w:u w:val="single"/>
              </w:rPr>
              <w:t>無</w:t>
            </w:r>
            <w:r w:rsidR="0047784C" w:rsidRPr="00E960C6">
              <w:rPr>
                <w:rFonts w:ascii="HG丸ｺﾞｼｯｸM-PRO" w:eastAsia="HG丸ｺﾞｼｯｸM-PRO" w:hAnsi="HG丸ｺﾞｼｯｸM-PRO" w:hint="eastAsia"/>
                <w:sz w:val="28"/>
                <w:szCs w:val="32"/>
                <w:u w:val="single"/>
              </w:rPr>
              <w:t xml:space="preserve">　</w:t>
            </w:r>
            <w:r w:rsidR="000A03A5" w:rsidRPr="00E960C6">
              <w:rPr>
                <w:rFonts w:ascii="HG丸ｺﾞｼｯｸM-PRO" w:eastAsia="HG丸ｺﾞｼｯｸM-PRO" w:hAnsi="HG丸ｺﾞｼｯｸM-PRO" w:hint="eastAsia"/>
                <w:sz w:val="28"/>
                <w:szCs w:val="32"/>
                <w:u w:val="single"/>
              </w:rPr>
              <w:t>・</w:t>
            </w:r>
            <w:r w:rsidR="0047784C" w:rsidRPr="00E960C6">
              <w:rPr>
                <w:rFonts w:ascii="HG丸ｺﾞｼｯｸM-PRO" w:eastAsia="HG丸ｺﾞｼｯｸM-PRO" w:hAnsi="HG丸ｺﾞｼｯｸM-PRO" w:hint="eastAsia"/>
                <w:sz w:val="28"/>
                <w:szCs w:val="32"/>
                <w:u w:val="single"/>
              </w:rPr>
              <w:t xml:space="preserve">　</w:t>
            </w:r>
            <w:r w:rsidR="000A03A5" w:rsidRPr="00E960C6">
              <w:rPr>
                <w:rFonts w:ascii="HG丸ｺﾞｼｯｸM-PRO" w:eastAsia="HG丸ｺﾞｼｯｸM-PRO" w:hAnsi="HG丸ｺﾞｼｯｸM-PRO" w:hint="eastAsia"/>
                <w:sz w:val="28"/>
                <w:szCs w:val="32"/>
                <w:u w:val="single"/>
              </w:rPr>
              <w:t>有</w:t>
            </w:r>
            <w:r w:rsidR="00E960C6">
              <w:rPr>
                <w:rFonts w:ascii="HG丸ｺﾞｼｯｸM-PRO" w:eastAsia="HG丸ｺﾞｼｯｸM-PRO" w:hAnsi="HG丸ｺﾞｼｯｸM-PRO" w:hint="eastAsia"/>
                <w:sz w:val="28"/>
                <w:szCs w:val="32"/>
                <w:u w:val="single"/>
              </w:rPr>
              <w:t xml:space="preserve">　</w:t>
            </w:r>
            <w:r w:rsidR="000A03A5" w:rsidRPr="00E960C6">
              <w:rPr>
                <w:rFonts w:ascii="HG丸ｺﾞｼｯｸM-PRO" w:eastAsia="HG丸ｺﾞｼｯｸM-PRO" w:hAnsi="HG丸ｺﾞｼｯｸM-PRO" w:hint="eastAsia"/>
                <w:sz w:val="22"/>
                <w:szCs w:val="24"/>
                <w:u w:val="single"/>
              </w:rPr>
              <w:t>（</w:t>
            </w:r>
            <w:r w:rsidR="000A03A5" w:rsidRPr="00C907AE">
              <w:rPr>
                <w:rFonts w:ascii="HG丸ｺﾞｼｯｸM-PRO" w:eastAsia="HG丸ｺﾞｼｯｸM-PRO" w:hAnsi="HG丸ｺﾞｼｯｸM-PRO" w:hint="eastAsia"/>
                <w:w w:val="80"/>
                <w:sz w:val="22"/>
                <w:szCs w:val="24"/>
                <w:u w:val="single"/>
              </w:rPr>
              <w:t>親族後見</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職業後見</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w:t>
            </w:r>
            <w:r w:rsidR="00C907AE">
              <w:rPr>
                <w:rFonts w:ascii="HG丸ｺﾞｼｯｸM-PRO" w:eastAsia="HG丸ｺﾞｼｯｸM-PRO" w:hAnsi="HG丸ｺﾞｼｯｸM-PRO" w:hint="eastAsia"/>
                <w:w w:val="80"/>
                <w:sz w:val="22"/>
                <w:szCs w:val="24"/>
                <w:u w:val="single"/>
              </w:rPr>
              <w:t xml:space="preserve">　</w:t>
            </w:r>
            <w:r w:rsidR="00F32BA4" w:rsidRPr="00C907AE">
              <w:rPr>
                <w:rFonts w:ascii="HG丸ｺﾞｼｯｸM-PRO" w:eastAsia="HG丸ｺﾞｼｯｸM-PRO" w:hAnsi="HG丸ｺﾞｼｯｸM-PRO" w:hint="eastAsia"/>
                <w:w w:val="80"/>
                <w:sz w:val="22"/>
                <w:szCs w:val="24"/>
                <w:u w:val="single"/>
              </w:rPr>
              <w:t>法人後見</w:t>
            </w:r>
            <w:r w:rsidR="00F32BA4" w:rsidRPr="00E960C6">
              <w:rPr>
                <w:rFonts w:ascii="HG丸ｺﾞｼｯｸM-PRO" w:eastAsia="HG丸ｺﾞｼｯｸM-PRO" w:hAnsi="HG丸ｺﾞｼｯｸM-PRO" w:hint="eastAsia"/>
                <w:sz w:val="22"/>
                <w:szCs w:val="24"/>
                <w:u w:val="single"/>
              </w:rPr>
              <w:t>）</w:t>
            </w:r>
          </w:p>
          <w:p w14:paraId="3704E9A4" w14:textId="77777777" w:rsidR="00E960C6" w:rsidRDefault="00E960C6" w:rsidP="00D56960">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＊親族後見：家族が後見人をされている</w:t>
            </w:r>
          </w:p>
          <w:p w14:paraId="32EF188E" w14:textId="77777777" w:rsidR="00E960C6" w:rsidRDefault="00E960C6" w:rsidP="00D56960">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＊職業後見：弁護士や司法書士、社会福祉士が選任されている</w:t>
            </w:r>
          </w:p>
          <w:p w14:paraId="4B50EE30" w14:textId="152FE110" w:rsidR="00E960C6" w:rsidRPr="00E960C6" w:rsidRDefault="00E960C6" w:rsidP="00D56960">
            <w:pPr>
              <w:ind w:firstLineChars="100" w:firstLine="18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＊法人後見：社会福祉協議会等が後見として選任されている</w:t>
            </w:r>
          </w:p>
        </w:tc>
      </w:tr>
      <w:tr w:rsidR="00F32BA4" w:rsidRPr="00F32BA4" w14:paraId="276F044F" w14:textId="69F1839B" w:rsidTr="00A10E63">
        <w:trPr>
          <w:gridAfter w:val="1"/>
          <w:wAfter w:w="15" w:type="dxa"/>
          <w:trHeight w:val="215"/>
        </w:trPr>
        <w:tc>
          <w:tcPr>
            <w:tcW w:w="1267" w:type="dxa"/>
            <w:vMerge/>
            <w:tcBorders>
              <w:left w:val="single" w:sz="12" w:space="0" w:color="auto"/>
              <w:right w:val="single" w:sz="12" w:space="0" w:color="auto"/>
            </w:tcBorders>
            <w:shd w:val="clear" w:color="auto" w:fill="F2F2F2" w:themeFill="background1" w:themeFillShade="F2"/>
            <w:vAlign w:val="center"/>
          </w:tcPr>
          <w:p w14:paraId="626F64CD"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667AF2AC" w14:textId="77777777" w:rsidR="00F32BA4" w:rsidRPr="00F32BA4" w:rsidRDefault="00F32BA4" w:rsidP="00D56960">
            <w:pPr>
              <w:rPr>
                <w:rFonts w:ascii="HG丸ｺﾞｼｯｸM-PRO" w:eastAsia="HG丸ｺﾞｼｯｸM-PRO" w:hAnsi="HG丸ｺﾞｼｯｸM-PRO"/>
              </w:rPr>
            </w:pPr>
          </w:p>
        </w:tc>
        <w:tc>
          <w:tcPr>
            <w:tcW w:w="992" w:type="dxa"/>
            <w:vMerge w:val="restart"/>
            <w:vAlign w:val="center"/>
          </w:tcPr>
          <w:p w14:paraId="5170A9CC" w14:textId="2FFCA867" w:rsidR="00F32BA4" w:rsidRDefault="0047784C" w:rsidP="00D56960">
            <w:pPr>
              <w:jc w:val="center"/>
              <w:rPr>
                <w:rFonts w:ascii="ＭＳ 明朝" w:eastAsia="ＭＳ 明朝" w:hAnsi="ＭＳ 明朝" w:cs="ＭＳ 明朝"/>
                <w:sz w:val="24"/>
                <w:szCs w:val="28"/>
              </w:rPr>
            </w:pPr>
            <w:r>
              <w:rPr>
                <w:rFonts w:ascii="ＭＳ 明朝" w:eastAsia="ＭＳ 明朝" w:hAnsi="ＭＳ 明朝" w:cs="ＭＳ 明朝" w:hint="eastAsia"/>
                <w:sz w:val="24"/>
                <w:szCs w:val="28"/>
              </w:rPr>
              <w:t>➡</w:t>
            </w:r>
          </w:p>
          <w:p w14:paraId="15BCA766" w14:textId="6FEE1FAE" w:rsidR="0047784C" w:rsidRPr="0047784C" w:rsidRDefault="0047784C" w:rsidP="00D5696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ありの場合</w:t>
            </w:r>
          </w:p>
        </w:tc>
        <w:tc>
          <w:tcPr>
            <w:tcW w:w="1675" w:type="dxa"/>
            <w:gridSpan w:val="2"/>
            <w:vAlign w:val="center"/>
          </w:tcPr>
          <w:p w14:paraId="469D9BCE" w14:textId="3EABB07C" w:rsidR="00F32BA4" w:rsidRPr="00F32BA4" w:rsidRDefault="00F32BA4" w:rsidP="00D56960">
            <w:pPr>
              <w:jc w:val="center"/>
              <w:rPr>
                <w:rFonts w:ascii="HG丸ｺﾞｼｯｸM-PRO" w:eastAsia="HG丸ｺﾞｼｯｸM-PRO" w:hAnsi="HG丸ｺﾞｼｯｸM-PRO"/>
                <w:sz w:val="20"/>
                <w:szCs w:val="21"/>
              </w:rPr>
            </w:pPr>
            <w:r w:rsidRPr="00F32BA4">
              <w:rPr>
                <w:rFonts w:ascii="HG丸ｺﾞｼｯｸM-PRO" w:eastAsia="HG丸ｺﾞｼｯｸM-PRO" w:hAnsi="HG丸ｺﾞｼｯｸM-PRO" w:hint="eastAsia"/>
                <w:sz w:val="20"/>
                <w:szCs w:val="21"/>
              </w:rPr>
              <w:t>続柄</w:t>
            </w:r>
          </w:p>
        </w:tc>
        <w:tc>
          <w:tcPr>
            <w:tcW w:w="1302" w:type="dxa"/>
            <w:gridSpan w:val="3"/>
            <w:vAlign w:val="center"/>
          </w:tcPr>
          <w:p w14:paraId="7101090A" w14:textId="4EF4E86B" w:rsidR="00F32BA4" w:rsidRPr="00F32BA4" w:rsidRDefault="00F32BA4" w:rsidP="00D56960">
            <w:pPr>
              <w:jc w:val="center"/>
              <w:rPr>
                <w:rFonts w:ascii="HG丸ｺﾞｼｯｸM-PRO" w:eastAsia="HG丸ｺﾞｼｯｸM-PRO" w:hAnsi="HG丸ｺﾞｼｯｸM-PRO"/>
                <w:sz w:val="20"/>
                <w:szCs w:val="21"/>
              </w:rPr>
            </w:pPr>
            <w:r w:rsidRPr="00F32BA4">
              <w:rPr>
                <w:rFonts w:ascii="HG丸ｺﾞｼｯｸM-PRO" w:eastAsia="HG丸ｺﾞｼｯｸM-PRO" w:hAnsi="HG丸ｺﾞｼｯｸM-PRO" w:hint="eastAsia"/>
                <w:sz w:val="20"/>
                <w:szCs w:val="21"/>
              </w:rPr>
              <w:t>同居</w:t>
            </w:r>
            <w:r w:rsidR="00D56960">
              <w:rPr>
                <w:rFonts w:ascii="HG丸ｺﾞｼｯｸM-PRO" w:eastAsia="HG丸ｺﾞｼｯｸM-PRO" w:hAnsi="HG丸ｺﾞｼｯｸM-PRO" w:hint="eastAsia"/>
                <w:sz w:val="20"/>
                <w:szCs w:val="21"/>
              </w:rPr>
              <w:t>・</w:t>
            </w:r>
            <w:r w:rsidRPr="00F32BA4">
              <w:rPr>
                <w:rFonts w:ascii="HG丸ｺﾞｼｯｸM-PRO" w:eastAsia="HG丸ｺﾞｼｯｸM-PRO" w:hAnsi="HG丸ｺﾞｼｯｸM-PRO" w:hint="eastAsia"/>
                <w:sz w:val="20"/>
                <w:szCs w:val="21"/>
              </w:rPr>
              <w:t>別居</w:t>
            </w:r>
          </w:p>
        </w:tc>
        <w:tc>
          <w:tcPr>
            <w:tcW w:w="1819" w:type="dxa"/>
            <w:gridSpan w:val="5"/>
            <w:vAlign w:val="center"/>
          </w:tcPr>
          <w:p w14:paraId="50EEB808" w14:textId="24851EE0" w:rsidR="0047784C" w:rsidRPr="00F32BA4" w:rsidRDefault="00F32BA4" w:rsidP="00D56960">
            <w:pPr>
              <w:jc w:val="center"/>
              <w:rPr>
                <w:rFonts w:ascii="HG丸ｺﾞｼｯｸM-PRO" w:eastAsia="HG丸ｺﾞｼｯｸM-PRO" w:hAnsi="HG丸ｺﾞｼｯｸM-PRO"/>
                <w:sz w:val="20"/>
                <w:szCs w:val="21"/>
              </w:rPr>
            </w:pPr>
            <w:r w:rsidRPr="00F32BA4">
              <w:rPr>
                <w:rFonts w:ascii="HG丸ｺﾞｼｯｸM-PRO" w:eastAsia="HG丸ｺﾞｼｯｸM-PRO" w:hAnsi="HG丸ｺﾞｼｯｸM-PRO" w:hint="eastAsia"/>
                <w:sz w:val="20"/>
                <w:szCs w:val="21"/>
              </w:rPr>
              <w:t>住所地</w:t>
            </w:r>
            <w:r w:rsidR="0047784C">
              <w:rPr>
                <w:rFonts w:ascii="HG丸ｺﾞｼｯｸM-PRO" w:eastAsia="HG丸ｺﾞｼｯｸM-PRO" w:hAnsi="HG丸ｺﾞｼｯｸM-PRO" w:hint="eastAsia"/>
                <w:sz w:val="20"/>
                <w:szCs w:val="21"/>
              </w:rPr>
              <w:t>（市町村）</w:t>
            </w:r>
          </w:p>
        </w:tc>
        <w:tc>
          <w:tcPr>
            <w:tcW w:w="1436" w:type="dxa"/>
            <w:gridSpan w:val="4"/>
            <w:tcBorders>
              <w:right w:val="single" w:sz="12" w:space="0" w:color="auto"/>
            </w:tcBorders>
            <w:vAlign w:val="center"/>
          </w:tcPr>
          <w:p w14:paraId="7152C778" w14:textId="0FF553DA" w:rsidR="0047784C" w:rsidRPr="00F32BA4" w:rsidRDefault="00D56960" w:rsidP="00D56960">
            <w:pPr>
              <w:jc w:val="cente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主介護者</w:t>
            </w:r>
          </w:p>
        </w:tc>
      </w:tr>
      <w:tr w:rsidR="0047784C" w:rsidRPr="00F32BA4" w14:paraId="28C01F64" w14:textId="5D6719D1" w:rsidTr="0019315C">
        <w:trPr>
          <w:gridAfter w:val="1"/>
          <w:wAfter w:w="15" w:type="dxa"/>
          <w:trHeight w:val="436"/>
        </w:trPr>
        <w:tc>
          <w:tcPr>
            <w:tcW w:w="1267" w:type="dxa"/>
            <w:vMerge/>
            <w:tcBorders>
              <w:left w:val="single" w:sz="12" w:space="0" w:color="auto"/>
              <w:right w:val="single" w:sz="12" w:space="0" w:color="auto"/>
            </w:tcBorders>
            <w:shd w:val="clear" w:color="auto" w:fill="F2F2F2" w:themeFill="background1" w:themeFillShade="F2"/>
            <w:vAlign w:val="center"/>
          </w:tcPr>
          <w:p w14:paraId="487B2F2D" w14:textId="77777777" w:rsidR="0047784C" w:rsidRPr="00F32BA4" w:rsidRDefault="0047784C"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38CDA39F" w14:textId="77777777" w:rsidR="0047784C" w:rsidRPr="00F32BA4" w:rsidRDefault="0047784C" w:rsidP="00D56960">
            <w:pPr>
              <w:rPr>
                <w:rFonts w:ascii="HG丸ｺﾞｼｯｸM-PRO" w:eastAsia="HG丸ｺﾞｼｯｸM-PRO" w:hAnsi="HG丸ｺﾞｼｯｸM-PRO"/>
              </w:rPr>
            </w:pPr>
          </w:p>
        </w:tc>
        <w:tc>
          <w:tcPr>
            <w:tcW w:w="992" w:type="dxa"/>
            <w:vMerge/>
          </w:tcPr>
          <w:p w14:paraId="440ACF2C" w14:textId="77777777" w:rsidR="0047784C" w:rsidRPr="00F32BA4" w:rsidRDefault="0047784C" w:rsidP="00D56960">
            <w:pPr>
              <w:rPr>
                <w:rFonts w:ascii="HG丸ｺﾞｼｯｸM-PRO" w:eastAsia="HG丸ｺﾞｼｯｸM-PRO" w:hAnsi="HG丸ｺﾞｼｯｸM-PRO"/>
              </w:rPr>
            </w:pPr>
          </w:p>
        </w:tc>
        <w:tc>
          <w:tcPr>
            <w:tcW w:w="1675" w:type="dxa"/>
            <w:gridSpan w:val="2"/>
            <w:vAlign w:val="center"/>
          </w:tcPr>
          <w:p w14:paraId="62065A39" w14:textId="1CD38A3F" w:rsidR="0047784C" w:rsidRPr="0019315C" w:rsidRDefault="0019315C" w:rsidP="0019315C">
            <w:pPr>
              <w:jc w:val="center"/>
              <w:rPr>
                <w:rFonts w:ascii="HG丸ｺﾞｼｯｸM-PRO" w:eastAsia="HG丸ｺﾞｼｯｸM-PRO" w:hAnsi="HG丸ｺﾞｼｯｸM-PRO"/>
                <w:color w:val="FF0000"/>
                <w:sz w:val="24"/>
                <w:szCs w:val="28"/>
              </w:rPr>
            </w:pPr>
            <w:r w:rsidRPr="0019315C">
              <w:rPr>
                <w:rFonts w:ascii="HG丸ｺﾞｼｯｸM-PRO" w:eastAsia="HG丸ｺﾞｼｯｸM-PRO" w:hAnsi="HG丸ｺﾞｼｯｸM-PRO" w:hint="eastAsia"/>
                <w:color w:val="FF0000"/>
                <w:sz w:val="24"/>
                <w:szCs w:val="28"/>
              </w:rPr>
              <w:t>長男</w:t>
            </w:r>
          </w:p>
        </w:tc>
        <w:tc>
          <w:tcPr>
            <w:tcW w:w="1302" w:type="dxa"/>
            <w:gridSpan w:val="3"/>
            <w:vAlign w:val="center"/>
          </w:tcPr>
          <w:p w14:paraId="0CF642D7" w14:textId="496EBA25" w:rsidR="0047784C" w:rsidRPr="0019315C" w:rsidRDefault="0019315C" w:rsidP="0019315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別居</w:t>
            </w:r>
          </w:p>
        </w:tc>
        <w:tc>
          <w:tcPr>
            <w:tcW w:w="1819" w:type="dxa"/>
            <w:gridSpan w:val="5"/>
            <w:vAlign w:val="center"/>
          </w:tcPr>
          <w:p w14:paraId="19989F3E" w14:textId="7CC8ABF2" w:rsidR="0047784C" w:rsidRPr="0019315C" w:rsidRDefault="0019315C" w:rsidP="0019315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京都市上京区</w:t>
            </w:r>
          </w:p>
        </w:tc>
        <w:tc>
          <w:tcPr>
            <w:tcW w:w="1436" w:type="dxa"/>
            <w:gridSpan w:val="4"/>
            <w:tcBorders>
              <w:right w:val="single" w:sz="12" w:space="0" w:color="auto"/>
            </w:tcBorders>
            <w:vAlign w:val="center"/>
          </w:tcPr>
          <w:p w14:paraId="57565957" w14:textId="77777777" w:rsidR="0047784C" w:rsidRPr="0019315C" w:rsidRDefault="0047784C" w:rsidP="0019315C">
            <w:pPr>
              <w:jc w:val="center"/>
              <w:rPr>
                <w:rFonts w:ascii="HG丸ｺﾞｼｯｸM-PRO" w:eastAsia="HG丸ｺﾞｼｯｸM-PRO" w:hAnsi="HG丸ｺﾞｼｯｸM-PRO"/>
                <w:color w:val="FF0000"/>
              </w:rPr>
            </w:pPr>
          </w:p>
        </w:tc>
      </w:tr>
      <w:tr w:rsidR="00F32BA4" w:rsidRPr="00F32BA4" w14:paraId="30ACE692" w14:textId="77777777" w:rsidTr="0019315C">
        <w:trPr>
          <w:gridAfter w:val="1"/>
          <w:wAfter w:w="15" w:type="dxa"/>
          <w:trHeight w:val="414"/>
        </w:trPr>
        <w:tc>
          <w:tcPr>
            <w:tcW w:w="1267" w:type="dxa"/>
            <w:vMerge/>
            <w:tcBorders>
              <w:left w:val="single" w:sz="12" w:space="0" w:color="auto"/>
              <w:right w:val="single" w:sz="12" w:space="0" w:color="auto"/>
            </w:tcBorders>
            <w:shd w:val="clear" w:color="auto" w:fill="F2F2F2" w:themeFill="background1" w:themeFillShade="F2"/>
            <w:vAlign w:val="center"/>
          </w:tcPr>
          <w:p w14:paraId="21B66E8E"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6EBC0E5B" w14:textId="77777777" w:rsidR="00F32BA4" w:rsidRPr="00F32BA4" w:rsidRDefault="00F32BA4" w:rsidP="00D56960">
            <w:pPr>
              <w:rPr>
                <w:rFonts w:ascii="HG丸ｺﾞｼｯｸM-PRO" w:eastAsia="HG丸ｺﾞｼｯｸM-PRO" w:hAnsi="HG丸ｺﾞｼｯｸM-PRO"/>
              </w:rPr>
            </w:pPr>
          </w:p>
        </w:tc>
        <w:tc>
          <w:tcPr>
            <w:tcW w:w="992" w:type="dxa"/>
            <w:vMerge/>
          </w:tcPr>
          <w:p w14:paraId="3F7FB1EB" w14:textId="77777777" w:rsidR="00F32BA4" w:rsidRPr="00F32BA4" w:rsidRDefault="00F32BA4" w:rsidP="00D56960">
            <w:pPr>
              <w:rPr>
                <w:rFonts w:ascii="HG丸ｺﾞｼｯｸM-PRO" w:eastAsia="HG丸ｺﾞｼｯｸM-PRO" w:hAnsi="HG丸ｺﾞｼｯｸM-PRO"/>
              </w:rPr>
            </w:pPr>
          </w:p>
        </w:tc>
        <w:tc>
          <w:tcPr>
            <w:tcW w:w="1675" w:type="dxa"/>
            <w:gridSpan w:val="2"/>
            <w:vAlign w:val="center"/>
          </w:tcPr>
          <w:p w14:paraId="20D95DC3" w14:textId="7ED74DEE" w:rsidR="00F32BA4" w:rsidRPr="0019315C" w:rsidRDefault="0019315C" w:rsidP="0019315C">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長女</w:t>
            </w:r>
          </w:p>
        </w:tc>
        <w:tc>
          <w:tcPr>
            <w:tcW w:w="1302" w:type="dxa"/>
            <w:gridSpan w:val="3"/>
            <w:vAlign w:val="center"/>
          </w:tcPr>
          <w:p w14:paraId="4DEED011" w14:textId="6C3DC551" w:rsidR="00F32BA4" w:rsidRPr="0019315C" w:rsidRDefault="0019315C" w:rsidP="0019315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同居</w:t>
            </w:r>
          </w:p>
        </w:tc>
        <w:tc>
          <w:tcPr>
            <w:tcW w:w="1819" w:type="dxa"/>
            <w:gridSpan w:val="5"/>
            <w:vAlign w:val="center"/>
          </w:tcPr>
          <w:p w14:paraId="5DB0E7ED" w14:textId="77777777" w:rsidR="00F32BA4" w:rsidRPr="0019315C" w:rsidRDefault="00F32BA4" w:rsidP="0019315C">
            <w:pPr>
              <w:jc w:val="center"/>
              <w:rPr>
                <w:rFonts w:ascii="HG丸ｺﾞｼｯｸM-PRO" w:eastAsia="HG丸ｺﾞｼｯｸM-PRO" w:hAnsi="HG丸ｺﾞｼｯｸM-PRO"/>
                <w:color w:val="FF0000"/>
              </w:rPr>
            </w:pPr>
          </w:p>
        </w:tc>
        <w:tc>
          <w:tcPr>
            <w:tcW w:w="1436" w:type="dxa"/>
            <w:gridSpan w:val="4"/>
            <w:tcBorders>
              <w:right w:val="single" w:sz="12" w:space="0" w:color="auto"/>
            </w:tcBorders>
            <w:vAlign w:val="center"/>
          </w:tcPr>
          <w:p w14:paraId="66BE6170" w14:textId="32F07789" w:rsidR="00F32BA4" w:rsidRPr="0019315C" w:rsidRDefault="0019315C" w:rsidP="0019315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〇</w:t>
            </w:r>
          </w:p>
        </w:tc>
      </w:tr>
      <w:tr w:rsidR="00F32BA4" w:rsidRPr="00F32BA4" w14:paraId="7BD3C16D" w14:textId="77777777" w:rsidTr="0019315C">
        <w:trPr>
          <w:gridAfter w:val="1"/>
          <w:wAfter w:w="15" w:type="dxa"/>
          <w:trHeight w:val="420"/>
        </w:trPr>
        <w:tc>
          <w:tcPr>
            <w:tcW w:w="1267" w:type="dxa"/>
            <w:vMerge/>
            <w:tcBorders>
              <w:left w:val="single" w:sz="12" w:space="0" w:color="auto"/>
              <w:right w:val="single" w:sz="12" w:space="0" w:color="auto"/>
            </w:tcBorders>
            <w:shd w:val="clear" w:color="auto" w:fill="F2F2F2" w:themeFill="background1" w:themeFillShade="F2"/>
            <w:vAlign w:val="center"/>
          </w:tcPr>
          <w:p w14:paraId="76ABF87B"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3E687DD2" w14:textId="77777777" w:rsidR="00F32BA4" w:rsidRPr="00F32BA4" w:rsidRDefault="00F32BA4" w:rsidP="00D56960">
            <w:pPr>
              <w:rPr>
                <w:rFonts w:ascii="HG丸ｺﾞｼｯｸM-PRO" w:eastAsia="HG丸ｺﾞｼｯｸM-PRO" w:hAnsi="HG丸ｺﾞｼｯｸM-PRO"/>
              </w:rPr>
            </w:pPr>
          </w:p>
        </w:tc>
        <w:tc>
          <w:tcPr>
            <w:tcW w:w="992" w:type="dxa"/>
            <w:vMerge/>
          </w:tcPr>
          <w:p w14:paraId="49AFB3EF" w14:textId="77777777" w:rsidR="00F32BA4" w:rsidRPr="00F32BA4" w:rsidRDefault="00F32BA4" w:rsidP="00D56960">
            <w:pPr>
              <w:rPr>
                <w:rFonts w:ascii="HG丸ｺﾞｼｯｸM-PRO" w:eastAsia="HG丸ｺﾞｼｯｸM-PRO" w:hAnsi="HG丸ｺﾞｼｯｸM-PRO"/>
              </w:rPr>
            </w:pPr>
          </w:p>
        </w:tc>
        <w:tc>
          <w:tcPr>
            <w:tcW w:w="1675" w:type="dxa"/>
            <w:gridSpan w:val="2"/>
            <w:vAlign w:val="center"/>
          </w:tcPr>
          <w:p w14:paraId="7496BF13" w14:textId="2293021F" w:rsidR="00F32BA4" w:rsidRPr="0019315C" w:rsidRDefault="0019315C" w:rsidP="0019315C">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次女</w:t>
            </w:r>
          </w:p>
        </w:tc>
        <w:tc>
          <w:tcPr>
            <w:tcW w:w="1302" w:type="dxa"/>
            <w:gridSpan w:val="3"/>
            <w:vAlign w:val="center"/>
          </w:tcPr>
          <w:p w14:paraId="562D2148" w14:textId="1EF40C08" w:rsidR="00F32BA4" w:rsidRPr="0019315C" w:rsidRDefault="0019315C" w:rsidP="0019315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別居</w:t>
            </w:r>
          </w:p>
        </w:tc>
        <w:tc>
          <w:tcPr>
            <w:tcW w:w="1819" w:type="dxa"/>
            <w:gridSpan w:val="5"/>
            <w:vAlign w:val="center"/>
          </w:tcPr>
          <w:p w14:paraId="1C6297DB" w14:textId="79358404" w:rsidR="00F32BA4" w:rsidRPr="0019315C" w:rsidRDefault="0019315C" w:rsidP="0019315C">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大阪府</w:t>
            </w:r>
          </w:p>
        </w:tc>
        <w:tc>
          <w:tcPr>
            <w:tcW w:w="1436" w:type="dxa"/>
            <w:gridSpan w:val="4"/>
            <w:tcBorders>
              <w:right w:val="single" w:sz="12" w:space="0" w:color="auto"/>
            </w:tcBorders>
            <w:vAlign w:val="center"/>
          </w:tcPr>
          <w:p w14:paraId="0D687817" w14:textId="77777777" w:rsidR="00F32BA4" w:rsidRPr="0019315C" w:rsidRDefault="00F32BA4" w:rsidP="0019315C">
            <w:pPr>
              <w:jc w:val="center"/>
              <w:rPr>
                <w:rFonts w:ascii="HG丸ｺﾞｼｯｸM-PRO" w:eastAsia="HG丸ｺﾞｼｯｸM-PRO" w:hAnsi="HG丸ｺﾞｼｯｸM-PRO"/>
                <w:color w:val="FF0000"/>
              </w:rPr>
            </w:pPr>
          </w:p>
        </w:tc>
      </w:tr>
      <w:tr w:rsidR="00F32BA4" w:rsidRPr="00F32BA4" w14:paraId="26F9C332" w14:textId="77777777" w:rsidTr="0019315C">
        <w:trPr>
          <w:gridAfter w:val="1"/>
          <w:wAfter w:w="15" w:type="dxa"/>
          <w:trHeight w:val="411"/>
        </w:trPr>
        <w:tc>
          <w:tcPr>
            <w:tcW w:w="1267" w:type="dxa"/>
            <w:vMerge/>
            <w:tcBorders>
              <w:left w:val="single" w:sz="12" w:space="0" w:color="auto"/>
              <w:right w:val="single" w:sz="12" w:space="0" w:color="auto"/>
            </w:tcBorders>
            <w:shd w:val="clear" w:color="auto" w:fill="F2F2F2" w:themeFill="background1" w:themeFillShade="F2"/>
            <w:vAlign w:val="center"/>
          </w:tcPr>
          <w:p w14:paraId="277FD218"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tcBorders>
          </w:tcPr>
          <w:p w14:paraId="6DAB9A50" w14:textId="77777777" w:rsidR="00F32BA4" w:rsidRPr="00F32BA4" w:rsidRDefault="00F32BA4" w:rsidP="00D56960">
            <w:pPr>
              <w:rPr>
                <w:rFonts w:ascii="HG丸ｺﾞｼｯｸM-PRO" w:eastAsia="HG丸ｺﾞｼｯｸM-PRO" w:hAnsi="HG丸ｺﾞｼｯｸM-PRO"/>
              </w:rPr>
            </w:pPr>
          </w:p>
        </w:tc>
        <w:tc>
          <w:tcPr>
            <w:tcW w:w="992" w:type="dxa"/>
            <w:vMerge/>
          </w:tcPr>
          <w:p w14:paraId="6B4BE6B8" w14:textId="77777777" w:rsidR="00F32BA4" w:rsidRPr="00F32BA4" w:rsidRDefault="00F32BA4" w:rsidP="00D56960">
            <w:pPr>
              <w:rPr>
                <w:rFonts w:ascii="HG丸ｺﾞｼｯｸM-PRO" w:eastAsia="HG丸ｺﾞｼｯｸM-PRO" w:hAnsi="HG丸ｺﾞｼｯｸM-PRO"/>
              </w:rPr>
            </w:pPr>
          </w:p>
        </w:tc>
        <w:tc>
          <w:tcPr>
            <w:tcW w:w="1675" w:type="dxa"/>
            <w:gridSpan w:val="2"/>
            <w:vAlign w:val="center"/>
          </w:tcPr>
          <w:p w14:paraId="59DF2431" w14:textId="0D3AEE6A" w:rsidR="00F32BA4" w:rsidRPr="0019315C" w:rsidRDefault="00F32BA4" w:rsidP="0019315C">
            <w:pPr>
              <w:jc w:val="center"/>
              <w:rPr>
                <w:rFonts w:ascii="HG丸ｺﾞｼｯｸM-PRO" w:eastAsia="HG丸ｺﾞｼｯｸM-PRO" w:hAnsi="HG丸ｺﾞｼｯｸM-PRO"/>
                <w:color w:val="FF0000"/>
                <w:sz w:val="24"/>
                <w:szCs w:val="28"/>
              </w:rPr>
            </w:pPr>
          </w:p>
        </w:tc>
        <w:tc>
          <w:tcPr>
            <w:tcW w:w="1302" w:type="dxa"/>
            <w:gridSpan w:val="3"/>
            <w:vAlign w:val="center"/>
          </w:tcPr>
          <w:p w14:paraId="607C55AC" w14:textId="4096661E" w:rsidR="00F32BA4" w:rsidRPr="0019315C" w:rsidRDefault="00F32BA4" w:rsidP="0019315C">
            <w:pPr>
              <w:jc w:val="center"/>
              <w:rPr>
                <w:rFonts w:ascii="HG丸ｺﾞｼｯｸM-PRO" w:eastAsia="HG丸ｺﾞｼｯｸM-PRO" w:hAnsi="HG丸ｺﾞｼｯｸM-PRO"/>
                <w:color w:val="FF0000"/>
              </w:rPr>
            </w:pPr>
          </w:p>
        </w:tc>
        <w:tc>
          <w:tcPr>
            <w:tcW w:w="1819" w:type="dxa"/>
            <w:gridSpan w:val="5"/>
            <w:vAlign w:val="center"/>
          </w:tcPr>
          <w:p w14:paraId="1CEF9A94" w14:textId="77777777" w:rsidR="00F32BA4" w:rsidRPr="0019315C" w:rsidRDefault="00F32BA4" w:rsidP="0019315C">
            <w:pPr>
              <w:jc w:val="center"/>
              <w:rPr>
                <w:rFonts w:ascii="HG丸ｺﾞｼｯｸM-PRO" w:eastAsia="HG丸ｺﾞｼｯｸM-PRO" w:hAnsi="HG丸ｺﾞｼｯｸM-PRO"/>
                <w:color w:val="FF0000"/>
              </w:rPr>
            </w:pPr>
          </w:p>
        </w:tc>
        <w:tc>
          <w:tcPr>
            <w:tcW w:w="1436" w:type="dxa"/>
            <w:gridSpan w:val="4"/>
            <w:tcBorders>
              <w:right w:val="single" w:sz="12" w:space="0" w:color="auto"/>
            </w:tcBorders>
            <w:vAlign w:val="center"/>
          </w:tcPr>
          <w:p w14:paraId="2F09D33E" w14:textId="77777777" w:rsidR="00F32BA4" w:rsidRPr="0019315C" w:rsidRDefault="00F32BA4" w:rsidP="0019315C">
            <w:pPr>
              <w:jc w:val="center"/>
              <w:rPr>
                <w:rFonts w:ascii="HG丸ｺﾞｼｯｸM-PRO" w:eastAsia="HG丸ｺﾞｼｯｸM-PRO" w:hAnsi="HG丸ｺﾞｼｯｸM-PRO"/>
                <w:color w:val="FF0000"/>
              </w:rPr>
            </w:pPr>
          </w:p>
        </w:tc>
      </w:tr>
      <w:tr w:rsidR="00F32BA4" w:rsidRPr="00F32BA4" w14:paraId="057CC2B8" w14:textId="1C0393C6" w:rsidTr="0019315C">
        <w:trPr>
          <w:gridAfter w:val="1"/>
          <w:wAfter w:w="15" w:type="dxa"/>
          <w:trHeight w:val="376"/>
        </w:trPr>
        <w:tc>
          <w:tcPr>
            <w:tcW w:w="1267"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050FEEFA" w14:textId="77777777" w:rsidR="00F32BA4" w:rsidRPr="00F32BA4" w:rsidRDefault="00F32BA4" w:rsidP="00D56960">
            <w:pPr>
              <w:jc w:val="center"/>
              <w:rPr>
                <w:rFonts w:ascii="HG丸ｺﾞｼｯｸM-PRO" w:eastAsia="HG丸ｺﾞｼｯｸM-PRO" w:hAnsi="HG丸ｺﾞｼｯｸM-PRO"/>
              </w:rPr>
            </w:pPr>
          </w:p>
        </w:tc>
        <w:tc>
          <w:tcPr>
            <w:tcW w:w="1994" w:type="dxa"/>
            <w:vMerge/>
            <w:tcBorders>
              <w:left w:val="single" w:sz="12" w:space="0" w:color="auto"/>
              <w:bottom w:val="single" w:sz="12" w:space="0" w:color="auto"/>
            </w:tcBorders>
          </w:tcPr>
          <w:p w14:paraId="4F4F9D4C" w14:textId="77777777" w:rsidR="00F32BA4" w:rsidRPr="00F32BA4" w:rsidRDefault="00F32BA4" w:rsidP="00D56960">
            <w:pPr>
              <w:rPr>
                <w:rFonts w:ascii="HG丸ｺﾞｼｯｸM-PRO" w:eastAsia="HG丸ｺﾞｼｯｸM-PRO" w:hAnsi="HG丸ｺﾞｼｯｸM-PRO"/>
              </w:rPr>
            </w:pPr>
          </w:p>
        </w:tc>
        <w:tc>
          <w:tcPr>
            <w:tcW w:w="992" w:type="dxa"/>
            <w:vMerge/>
            <w:tcBorders>
              <w:bottom w:val="single" w:sz="12" w:space="0" w:color="auto"/>
            </w:tcBorders>
          </w:tcPr>
          <w:p w14:paraId="3C525A74" w14:textId="77777777" w:rsidR="00F32BA4" w:rsidRPr="00F32BA4" w:rsidRDefault="00F32BA4" w:rsidP="00D56960">
            <w:pPr>
              <w:rPr>
                <w:rFonts w:ascii="HG丸ｺﾞｼｯｸM-PRO" w:eastAsia="HG丸ｺﾞｼｯｸM-PRO" w:hAnsi="HG丸ｺﾞｼｯｸM-PRO"/>
              </w:rPr>
            </w:pPr>
          </w:p>
        </w:tc>
        <w:tc>
          <w:tcPr>
            <w:tcW w:w="1675" w:type="dxa"/>
            <w:gridSpan w:val="2"/>
            <w:tcBorders>
              <w:bottom w:val="single" w:sz="12" w:space="0" w:color="auto"/>
            </w:tcBorders>
            <w:vAlign w:val="center"/>
          </w:tcPr>
          <w:p w14:paraId="3915697D" w14:textId="60D08A33" w:rsidR="00F32BA4" w:rsidRPr="0019315C" w:rsidRDefault="00F32BA4" w:rsidP="0019315C">
            <w:pPr>
              <w:jc w:val="center"/>
              <w:rPr>
                <w:rFonts w:ascii="HG丸ｺﾞｼｯｸM-PRO" w:eastAsia="HG丸ｺﾞｼｯｸM-PRO" w:hAnsi="HG丸ｺﾞｼｯｸM-PRO"/>
                <w:color w:val="FF0000"/>
                <w:sz w:val="24"/>
                <w:szCs w:val="28"/>
              </w:rPr>
            </w:pPr>
          </w:p>
        </w:tc>
        <w:tc>
          <w:tcPr>
            <w:tcW w:w="1302" w:type="dxa"/>
            <w:gridSpan w:val="3"/>
            <w:tcBorders>
              <w:bottom w:val="single" w:sz="12" w:space="0" w:color="auto"/>
            </w:tcBorders>
            <w:vAlign w:val="center"/>
          </w:tcPr>
          <w:p w14:paraId="5DA3E2EF" w14:textId="77777777" w:rsidR="00F32BA4" w:rsidRPr="0019315C" w:rsidRDefault="00F32BA4" w:rsidP="0019315C">
            <w:pPr>
              <w:jc w:val="center"/>
              <w:rPr>
                <w:rFonts w:ascii="HG丸ｺﾞｼｯｸM-PRO" w:eastAsia="HG丸ｺﾞｼｯｸM-PRO" w:hAnsi="HG丸ｺﾞｼｯｸM-PRO"/>
                <w:color w:val="FF0000"/>
              </w:rPr>
            </w:pPr>
          </w:p>
        </w:tc>
        <w:tc>
          <w:tcPr>
            <w:tcW w:w="1819" w:type="dxa"/>
            <w:gridSpan w:val="5"/>
            <w:tcBorders>
              <w:bottom w:val="single" w:sz="12" w:space="0" w:color="auto"/>
            </w:tcBorders>
            <w:vAlign w:val="center"/>
          </w:tcPr>
          <w:p w14:paraId="21A9CA6C" w14:textId="38836C8C" w:rsidR="00F32BA4" w:rsidRPr="0019315C" w:rsidRDefault="00F32BA4" w:rsidP="0019315C">
            <w:pPr>
              <w:jc w:val="center"/>
              <w:rPr>
                <w:rFonts w:ascii="HG丸ｺﾞｼｯｸM-PRO" w:eastAsia="HG丸ｺﾞｼｯｸM-PRO" w:hAnsi="HG丸ｺﾞｼｯｸM-PRO"/>
                <w:color w:val="FF0000"/>
              </w:rPr>
            </w:pPr>
          </w:p>
        </w:tc>
        <w:tc>
          <w:tcPr>
            <w:tcW w:w="1436" w:type="dxa"/>
            <w:gridSpan w:val="4"/>
            <w:tcBorders>
              <w:right w:val="single" w:sz="12" w:space="0" w:color="auto"/>
            </w:tcBorders>
            <w:vAlign w:val="center"/>
          </w:tcPr>
          <w:p w14:paraId="5048CE33" w14:textId="77777777" w:rsidR="00F32BA4" w:rsidRPr="0019315C" w:rsidRDefault="00F32BA4" w:rsidP="0019315C">
            <w:pPr>
              <w:jc w:val="center"/>
              <w:rPr>
                <w:rFonts w:ascii="HG丸ｺﾞｼｯｸM-PRO" w:eastAsia="HG丸ｺﾞｼｯｸM-PRO" w:hAnsi="HG丸ｺﾞｼｯｸM-PRO"/>
                <w:color w:val="FF0000"/>
              </w:rPr>
            </w:pPr>
          </w:p>
        </w:tc>
      </w:tr>
      <w:tr w:rsidR="00332E3F" w:rsidRPr="00F32BA4" w14:paraId="5B8F9C5B" w14:textId="53F39D16" w:rsidTr="00D56960">
        <w:trPr>
          <w:gridAfter w:val="1"/>
          <w:wAfter w:w="15" w:type="dxa"/>
          <w:trHeight w:val="1422"/>
        </w:trPr>
        <w:tc>
          <w:tcPr>
            <w:tcW w:w="10485" w:type="dxa"/>
            <w:gridSpan w:val="17"/>
            <w:tcBorders>
              <w:top w:val="single" w:sz="12" w:space="0" w:color="auto"/>
              <w:left w:val="nil"/>
              <w:bottom w:val="single" w:sz="12" w:space="0" w:color="auto"/>
              <w:right w:val="nil"/>
            </w:tcBorders>
            <w:vAlign w:val="bottom"/>
          </w:tcPr>
          <w:p w14:paraId="381E86AB" w14:textId="520DAE89" w:rsidR="00624AFF" w:rsidRDefault="00624AFF" w:rsidP="00D56960">
            <w:pPr>
              <w:rPr>
                <w:rFonts w:ascii="HG丸ｺﾞｼｯｸM-PRO" w:eastAsia="HG丸ｺﾞｼｯｸM-PRO" w:hAnsi="HG丸ｺﾞｼｯｸM-PRO"/>
              </w:rPr>
            </w:pPr>
          </w:p>
          <w:p w14:paraId="4065E148" w14:textId="6459728E" w:rsidR="00624AFF" w:rsidRDefault="00624AFF" w:rsidP="00D56960">
            <w:pPr>
              <w:rPr>
                <w:rFonts w:ascii="HG丸ｺﾞｼｯｸM-PRO" w:eastAsia="HG丸ｺﾞｼｯｸM-PRO" w:hAnsi="HG丸ｺﾞｼｯｸM-PRO"/>
              </w:rPr>
            </w:pPr>
          </w:p>
          <w:p w14:paraId="43DE2D2F" w14:textId="3EB439D2" w:rsidR="00332E3F" w:rsidRPr="00527A5F" w:rsidRDefault="00212EB3" w:rsidP="00D56960">
            <w:pPr>
              <w:rPr>
                <w:rFonts w:ascii="HG丸ｺﾞｼｯｸM-PRO" w:eastAsia="HG丸ｺﾞｼｯｸM-PRO" w:hAnsi="HG丸ｺﾞｼｯｸM-PRO"/>
              </w:rPr>
            </w:pPr>
            <w:r>
              <w:rPr>
                <w:rFonts w:ascii="HG丸ｺﾞｼｯｸM-PRO" w:eastAsia="HG丸ｺﾞｼｯｸM-PRO" w:hAnsi="HG丸ｺﾞｼｯｸM-PRO" w:hint="eastAsia"/>
              </w:rPr>
              <w:t>病院や老人保健施設に入所中の方で、</w:t>
            </w:r>
            <w:r w:rsidRPr="0084240C">
              <w:rPr>
                <w:rFonts w:ascii="HG丸ｺﾞｼｯｸM-PRO" w:eastAsia="HG丸ｺﾞｼｯｸM-PRO" w:hAnsi="HG丸ｺﾞｼｯｸM-PRO" w:hint="eastAsia"/>
                <w:u w:val="thick" w:color="FF0000"/>
              </w:rPr>
              <w:t>３ヶ月以内に退所日が設定されている方は、在宅生活に戻ったと仮定して判断下さい</w:t>
            </w:r>
            <w:r>
              <w:rPr>
                <w:rFonts w:ascii="HG丸ｺﾞｼｯｸM-PRO" w:eastAsia="HG丸ｺﾞｼｯｸM-PRO" w:hAnsi="HG丸ｺﾞｼｯｸM-PRO" w:hint="eastAsia"/>
              </w:rPr>
              <w:t>。他特養・</w:t>
            </w:r>
            <w:r w:rsidR="0084240C">
              <w:rPr>
                <w:rFonts w:ascii="HG丸ｺﾞｼｯｸM-PRO" w:eastAsia="HG丸ｺﾞｼｯｸM-PRO" w:hAnsi="HG丸ｺﾞｼｯｸM-PRO" w:hint="eastAsia"/>
              </w:rPr>
              <w:t>老健・</w:t>
            </w:r>
            <w:r>
              <w:rPr>
                <w:rFonts w:ascii="HG丸ｺﾞｼｯｸM-PRO" w:eastAsia="HG丸ｺﾞｼｯｸM-PRO" w:hAnsi="HG丸ｺﾞｼｯｸM-PRO" w:hint="eastAsia"/>
              </w:rPr>
              <w:t>サ高住・有料老人ホーム、グループホームに居住中の場合は、</w:t>
            </w:r>
            <w:r w:rsidR="00A10E63">
              <w:rPr>
                <w:rFonts w:ascii="HG丸ｺﾞｼｯｸM-PRO" w:eastAsia="HG丸ｺﾞｼｯｸM-PRO" w:hAnsi="HG丸ｺﾞｼｯｸM-PRO" w:hint="eastAsia"/>
              </w:rPr>
              <w:t>現状に該当する</w:t>
            </w:r>
            <w:r>
              <w:rPr>
                <w:rFonts w:ascii="HG丸ｺﾞｼｯｸM-PRO" w:eastAsia="HG丸ｺﾞｼｯｸM-PRO" w:hAnsi="HG丸ｺﾞｼｯｸM-PRO" w:hint="eastAsia"/>
              </w:rPr>
              <w:t>箇所にチェックを入れて下さい。</w:t>
            </w:r>
          </w:p>
        </w:tc>
      </w:tr>
      <w:tr w:rsidR="00145C86" w:rsidRPr="00F32BA4" w14:paraId="4FD8E8E5" w14:textId="77777777" w:rsidTr="00624AFF">
        <w:trPr>
          <w:gridAfter w:val="1"/>
          <w:wAfter w:w="15" w:type="dxa"/>
          <w:trHeight w:val="1457"/>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23972567" w14:textId="793070CC" w:rsidR="00145C86" w:rsidRPr="00E960C6" w:rsidRDefault="00145C86" w:rsidP="00D56960">
            <w:pPr>
              <w:rPr>
                <w:rFonts w:ascii="HG丸ｺﾞｼｯｸM-PRO" w:eastAsia="HG丸ｺﾞｼｯｸM-PRO" w:hAnsi="HG丸ｺﾞｼｯｸM-PRO"/>
                <w:sz w:val="24"/>
                <w:szCs w:val="28"/>
              </w:rPr>
            </w:pPr>
            <w:bookmarkStart w:id="0" w:name="_Hlk131413850"/>
            <w:r w:rsidRPr="00E960C6">
              <w:rPr>
                <w:rFonts w:ascii="HG丸ｺﾞｼｯｸM-PRO" w:eastAsia="HG丸ｺﾞｼｯｸM-PRO" w:hAnsi="HG丸ｺﾞｼｯｸM-PRO" w:hint="eastAsia"/>
                <w:sz w:val="24"/>
                <w:szCs w:val="28"/>
              </w:rPr>
              <w:t>在宅生活の継続性について</w:t>
            </w:r>
          </w:p>
        </w:tc>
        <w:tc>
          <w:tcPr>
            <w:tcW w:w="1994" w:type="dxa"/>
            <w:tcBorders>
              <w:top w:val="single" w:sz="12" w:space="0" w:color="auto"/>
              <w:left w:val="single" w:sz="12" w:space="0" w:color="auto"/>
            </w:tcBorders>
            <w:vAlign w:val="center"/>
          </w:tcPr>
          <w:p w14:paraId="788293BE" w14:textId="29CAF553" w:rsidR="00145C86" w:rsidRPr="00880507" w:rsidRDefault="0006536E" w:rsidP="00D56960">
            <w:pPr>
              <w:pStyle w:val="a4"/>
              <w:numPr>
                <w:ilvl w:val="0"/>
                <w:numId w:val="2"/>
              </w:numPr>
              <w:ind w:leftChars="0"/>
              <w:rPr>
                <w:rFonts w:ascii="HG丸ｺﾞｼｯｸM-PRO" w:eastAsia="HG丸ｺﾞｼｯｸM-PRO" w:hAnsi="HG丸ｺﾞｼｯｸM-PRO"/>
                <w:w w:val="90"/>
                <w:sz w:val="24"/>
                <w:szCs w:val="28"/>
              </w:rPr>
            </w:pPr>
            <w:r w:rsidRPr="00880507">
              <w:rPr>
                <w:rFonts w:ascii="HG丸ｺﾞｼｯｸM-PRO" w:eastAsia="HG丸ｺﾞｼｯｸM-PRO" w:hAnsi="HG丸ｺﾞｼｯｸM-PRO" w:hint="eastAsia"/>
                <w:w w:val="90"/>
                <w:sz w:val="24"/>
                <w:szCs w:val="28"/>
              </w:rPr>
              <w:t>高リスク状態</w:t>
            </w:r>
          </w:p>
        </w:tc>
        <w:tc>
          <w:tcPr>
            <w:tcW w:w="7224" w:type="dxa"/>
            <w:gridSpan w:val="15"/>
            <w:tcBorders>
              <w:top w:val="single" w:sz="12" w:space="0" w:color="auto"/>
            </w:tcBorders>
          </w:tcPr>
          <w:p w14:paraId="446ACA1F" w14:textId="71D333E2" w:rsidR="00145C86" w:rsidRPr="00D56960" w:rsidRDefault="00145C86" w:rsidP="00D56960">
            <w:pPr>
              <w:rPr>
                <w:rFonts w:ascii="HG丸ｺﾞｼｯｸM-PRO" w:eastAsia="HG丸ｺﾞｼｯｸM-PRO" w:hAnsi="HG丸ｺﾞｼｯｸM-PRO"/>
              </w:rPr>
            </w:pPr>
            <w:r w:rsidRPr="00D56960">
              <w:rPr>
                <w:rFonts w:ascii="HG丸ｺﾞｼｯｸM-PRO" w:eastAsia="HG丸ｺﾞｼｯｸM-PRO" w:hAnsi="HG丸ｺﾞｼｯｸM-PRO" w:hint="eastAsia"/>
              </w:rPr>
              <w:t>食事や水分摂取が不十分で体重の急激な減少があったり、屋内でも熱中症を度々引き起こすなど、</w:t>
            </w:r>
            <w:r w:rsidR="00D56960" w:rsidRPr="00D56960">
              <w:rPr>
                <w:rFonts w:ascii="HG丸ｺﾞｼｯｸM-PRO" w:eastAsia="HG丸ｺﾞｼｯｸM-PRO" w:hAnsi="HG丸ｺﾞｼｯｸM-PRO" w:hint="eastAsia"/>
                <w:color w:val="FF0000"/>
              </w:rPr>
              <w:t>在宅生活の継続が</w:t>
            </w:r>
            <w:r w:rsidRPr="00D56960">
              <w:rPr>
                <w:rFonts w:ascii="HG丸ｺﾞｼｯｸM-PRO" w:eastAsia="HG丸ｺﾞｼｯｸM-PRO" w:hAnsi="HG丸ｺﾞｼｯｸM-PRO" w:hint="eastAsia"/>
                <w:color w:val="FF0000"/>
              </w:rPr>
              <w:t>命に</w:t>
            </w:r>
            <w:r w:rsidR="00880507">
              <w:rPr>
                <w:rFonts w:ascii="HG丸ｺﾞｼｯｸM-PRO" w:eastAsia="HG丸ｺﾞｼｯｸM-PRO" w:hAnsi="HG丸ｺﾞｼｯｸM-PRO" w:hint="eastAsia"/>
                <w:color w:val="FF0000"/>
              </w:rPr>
              <w:t>関わる</w:t>
            </w:r>
            <w:r w:rsidRPr="00D56960">
              <w:rPr>
                <w:rFonts w:ascii="HG丸ｺﾞｼｯｸM-PRO" w:eastAsia="HG丸ｺﾞｼｯｸM-PRO" w:hAnsi="HG丸ｺﾞｼｯｸM-PRO" w:hint="eastAsia"/>
                <w:color w:val="FF0000"/>
              </w:rPr>
              <w:t>リスク</w:t>
            </w:r>
            <w:r w:rsidR="00D56960" w:rsidRPr="00D56960">
              <w:rPr>
                <w:rFonts w:ascii="HG丸ｺﾞｼｯｸM-PRO" w:eastAsia="HG丸ｺﾞｼｯｸM-PRO" w:hAnsi="HG丸ｺﾞｼｯｸM-PRO" w:hint="eastAsia"/>
                <w:color w:val="FF0000"/>
              </w:rPr>
              <w:t>をも伴う状態</w:t>
            </w:r>
            <w:r w:rsidRPr="00D56960">
              <w:rPr>
                <w:rFonts w:ascii="HG丸ｺﾞｼｯｸM-PRO" w:eastAsia="HG丸ｺﾞｼｯｸM-PRO" w:hAnsi="HG丸ｺﾞｼｯｸM-PRO" w:hint="eastAsia"/>
              </w:rPr>
              <w:t>。</w:t>
            </w:r>
            <w:r w:rsidR="0006536E" w:rsidRPr="00D56960">
              <w:rPr>
                <w:rFonts w:ascii="HG丸ｺﾞｼｯｸM-PRO" w:eastAsia="HG丸ｺﾞｼｯｸM-PRO" w:hAnsi="HG丸ｺﾞｼｯｸM-PRO" w:hint="eastAsia"/>
              </w:rPr>
              <w:t>退院カンファレンス等で在宅復帰が極めて難しいと判断された場合</w:t>
            </w:r>
            <w:r w:rsidR="00D56960" w:rsidRPr="00D56960">
              <w:rPr>
                <w:rFonts w:ascii="HG丸ｺﾞｼｯｸM-PRO" w:eastAsia="HG丸ｺﾞｼｯｸM-PRO" w:hAnsi="HG丸ｺﾞｼｯｸM-PRO" w:hint="eastAsia"/>
              </w:rPr>
              <w:t>や</w:t>
            </w:r>
            <w:r w:rsidR="0006536E" w:rsidRPr="00D56960">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身体的虐待・ネグレクト</w:t>
            </w:r>
            <w:r w:rsidR="00D56960">
              <w:rPr>
                <w:rFonts w:ascii="HG丸ｺﾞｼｯｸM-PRO" w:eastAsia="HG丸ｺﾞｼｯｸM-PRO" w:hAnsi="HG丸ｺﾞｼｯｸM-PRO" w:hint="eastAsia"/>
              </w:rPr>
              <w:t>認定</w:t>
            </w:r>
            <w:r w:rsidRPr="00D56960">
              <w:rPr>
                <w:rFonts w:ascii="HG丸ｺﾞｼｯｸM-PRO" w:eastAsia="HG丸ｺﾞｼｯｸM-PRO" w:hAnsi="HG丸ｺﾞｼｯｸM-PRO" w:hint="eastAsia"/>
              </w:rPr>
              <w:t>は</w:t>
            </w:r>
            <w:r w:rsidR="001A644E">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ここに含みます。</w:t>
            </w:r>
          </w:p>
        </w:tc>
      </w:tr>
      <w:tr w:rsidR="00145C86" w:rsidRPr="00F32BA4" w14:paraId="0FC4E393" w14:textId="77777777" w:rsidTr="00624AFF">
        <w:trPr>
          <w:gridAfter w:val="1"/>
          <w:wAfter w:w="15" w:type="dxa"/>
          <w:trHeight w:val="1457"/>
        </w:trPr>
        <w:tc>
          <w:tcPr>
            <w:tcW w:w="1267" w:type="dxa"/>
            <w:vMerge/>
            <w:tcBorders>
              <w:left w:val="single" w:sz="12" w:space="0" w:color="auto"/>
              <w:right w:val="single" w:sz="12" w:space="0" w:color="auto"/>
            </w:tcBorders>
            <w:shd w:val="clear" w:color="auto" w:fill="F2F2F2" w:themeFill="background1" w:themeFillShade="F2"/>
          </w:tcPr>
          <w:p w14:paraId="18DDBB7A"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0D6DFC42" w14:textId="6E04BCCB" w:rsidR="00145C86" w:rsidRPr="00A10E63" w:rsidRDefault="0006536E" w:rsidP="00D56960">
            <w:pPr>
              <w:pStyle w:val="a4"/>
              <w:numPr>
                <w:ilvl w:val="0"/>
                <w:numId w:val="1"/>
              </w:numPr>
              <w:ind w:leftChars="0"/>
              <w:rPr>
                <w:rFonts w:ascii="HG丸ｺﾞｼｯｸM-PRO" w:eastAsia="HG丸ｺﾞｼｯｸM-PRO" w:hAnsi="HG丸ｺﾞｼｯｸM-PRO"/>
                <w:w w:val="90"/>
                <w:sz w:val="24"/>
                <w:szCs w:val="28"/>
              </w:rPr>
            </w:pPr>
            <w:r w:rsidRPr="00A10E63">
              <w:rPr>
                <w:rFonts w:ascii="HG丸ｺﾞｼｯｸM-PRO" w:eastAsia="HG丸ｺﾞｼｯｸM-PRO" w:hAnsi="HG丸ｺﾞｼｯｸM-PRO" w:hint="eastAsia"/>
                <w:w w:val="90"/>
                <w:sz w:val="24"/>
                <w:szCs w:val="28"/>
              </w:rPr>
              <w:t>中</w:t>
            </w:r>
            <w:r w:rsidR="00145C86" w:rsidRPr="00A10E63">
              <w:rPr>
                <w:rFonts w:ascii="HG丸ｺﾞｼｯｸM-PRO" w:eastAsia="HG丸ｺﾞｼｯｸM-PRO" w:hAnsi="HG丸ｺﾞｼｯｸM-PRO" w:hint="eastAsia"/>
                <w:w w:val="90"/>
                <w:sz w:val="24"/>
                <w:szCs w:val="28"/>
              </w:rPr>
              <w:t>リスク状態</w:t>
            </w:r>
          </w:p>
        </w:tc>
        <w:tc>
          <w:tcPr>
            <w:tcW w:w="7224" w:type="dxa"/>
            <w:gridSpan w:val="15"/>
          </w:tcPr>
          <w:p w14:paraId="3A5FCB1F" w14:textId="4C33BA3B" w:rsidR="00145C86" w:rsidRPr="00D56960" w:rsidRDefault="00145C86" w:rsidP="00D56960">
            <w:pPr>
              <w:rPr>
                <w:rFonts w:ascii="HG丸ｺﾞｼｯｸM-PRO" w:eastAsia="HG丸ｺﾞｼｯｸM-PRO" w:hAnsi="HG丸ｺﾞｼｯｸM-PRO"/>
              </w:rPr>
            </w:pPr>
            <w:r w:rsidRPr="00880507">
              <w:rPr>
                <w:rFonts w:ascii="HG丸ｺﾞｼｯｸM-PRO" w:eastAsia="HG丸ｺﾞｼｯｸM-PRO" w:hAnsi="HG丸ｺﾞｼｯｸM-PRO" w:hint="eastAsia"/>
                <w:color w:val="FF0000"/>
              </w:rPr>
              <w:t>在宅生活に多くの支障が生じて</w:t>
            </w:r>
            <w:r w:rsidR="00880507" w:rsidRPr="00880507">
              <w:rPr>
                <w:rFonts w:ascii="HG丸ｺﾞｼｯｸM-PRO" w:eastAsia="HG丸ｺﾞｼｯｸM-PRO" w:hAnsi="HG丸ｺﾞｼｯｸM-PRO" w:hint="eastAsia"/>
                <w:color w:val="FF0000"/>
              </w:rPr>
              <w:t>いる状態</w:t>
            </w:r>
            <w:r w:rsidR="00880507">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命に関わらないまでも、介護者</w:t>
            </w:r>
            <w:r w:rsidR="00682E22" w:rsidRPr="00D56960">
              <w:rPr>
                <w:rFonts w:ascii="HG丸ｺﾞｼｯｸM-PRO" w:eastAsia="HG丸ｺﾞｼｯｸM-PRO" w:hAnsi="HG丸ｺﾞｼｯｸM-PRO" w:hint="eastAsia"/>
              </w:rPr>
              <w:t>の身体的心理的</w:t>
            </w:r>
            <w:r w:rsidRPr="00D56960">
              <w:rPr>
                <w:rFonts w:ascii="HG丸ｺﾞｼｯｸM-PRO" w:eastAsia="HG丸ｺﾞｼｯｸM-PRO" w:hAnsi="HG丸ｺﾞｼｯｸM-PRO" w:hint="eastAsia"/>
              </w:rPr>
              <w:t>負担が極めて大きかったり、認知症の進行等により</w:t>
            </w:r>
            <w:r w:rsidR="00880507">
              <w:rPr>
                <w:rFonts w:ascii="HG丸ｺﾞｼｯｸM-PRO" w:eastAsia="HG丸ｺﾞｼｯｸM-PRO" w:hAnsi="HG丸ｺﾞｼｯｸM-PRO" w:hint="eastAsia"/>
              </w:rPr>
              <w:t>周囲住民や支援者に</w:t>
            </w:r>
            <w:r w:rsidR="00F16363" w:rsidRPr="00D56960">
              <w:rPr>
                <w:rFonts w:ascii="HG丸ｺﾞｼｯｸM-PRO" w:eastAsia="HG丸ｺﾞｼｯｸM-PRO" w:hAnsi="HG丸ｺﾞｼｯｸM-PRO" w:hint="eastAsia"/>
              </w:rPr>
              <w:t>多くの負担が生じている</w:t>
            </w:r>
            <w:r w:rsidR="00880507">
              <w:rPr>
                <w:rFonts w:ascii="HG丸ｺﾞｼｯｸM-PRO" w:eastAsia="HG丸ｺﾞｼｯｸM-PRO" w:hAnsi="HG丸ｺﾞｼｯｸM-PRO" w:hint="eastAsia"/>
              </w:rPr>
              <w:t>など</w:t>
            </w:r>
            <w:r w:rsidRPr="00D56960">
              <w:rPr>
                <w:rFonts w:ascii="HG丸ｺﾞｼｯｸM-PRO" w:eastAsia="HG丸ｺﾞｼｯｸM-PRO" w:hAnsi="HG丸ｺﾞｼｯｸM-PRO" w:hint="eastAsia"/>
              </w:rPr>
              <w:t>。</w:t>
            </w:r>
          </w:p>
          <w:p w14:paraId="4F7327A6" w14:textId="610C2B9A" w:rsidR="00145C86" w:rsidRPr="00D56960" w:rsidRDefault="00145C86" w:rsidP="00D56960">
            <w:pPr>
              <w:rPr>
                <w:rFonts w:ascii="HG丸ｺﾞｼｯｸM-PRO" w:eastAsia="HG丸ｺﾞｼｯｸM-PRO" w:hAnsi="HG丸ｺﾞｼｯｸM-PRO"/>
                <w:sz w:val="24"/>
                <w:szCs w:val="28"/>
              </w:rPr>
            </w:pPr>
            <w:r w:rsidRPr="00D56960">
              <w:rPr>
                <w:rFonts w:ascii="HG丸ｺﾞｼｯｸM-PRO" w:eastAsia="HG丸ｺﾞｼｯｸM-PRO" w:hAnsi="HG丸ｺﾞｼｯｸM-PRO" w:hint="eastAsia"/>
              </w:rPr>
              <w:t>＊経済的虐待・心理的虐待・性的虐待はここに含みます。</w:t>
            </w:r>
          </w:p>
        </w:tc>
      </w:tr>
      <w:tr w:rsidR="00145C86" w:rsidRPr="00F32BA4" w14:paraId="5CE07EA9" w14:textId="77777777" w:rsidTr="00624AFF">
        <w:trPr>
          <w:gridAfter w:val="1"/>
          <w:wAfter w:w="15" w:type="dxa"/>
          <w:trHeight w:val="1457"/>
        </w:trPr>
        <w:tc>
          <w:tcPr>
            <w:tcW w:w="1267" w:type="dxa"/>
            <w:vMerge/>
            <w:tcBorders>
              <w:left w:val="single" w:sz="12" w:space="0" w:color="auto"/>
              <w:bottom w:val="single" w:sz="12" w:space="0" w:color="auto"/>
              <w:right w:val="single" w:sz="12" w:space="0" w:color="auto"/>
            </w:tcBorders>
            <w:shd w:val="clear" w:color="auto" w:fill="F2F2F2" w:themeFill="background1" w:themeFillShade="F2"/>
          </w:tcPr>
          <w:p w14:paraId="03A918E3"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092C750A" w14:textId="3E822EA0" w:rsidR="00145C86" w:rsidRPr="00A10E63" w:rsidRDefault="00DD354B" w:rsidP="00D56960">
            <w:pPr>
              <w:pStyle w:val="a4"/>
              <w:numPr>
                <w:ilvl w:val="0"/>
                <w:numId w:val="1"/>
              </w:numPr>
              <w:ind w:leftChars="0"/>
              <w:rPr>
                <w:rFonts w:ascii="HG丸ｺﾞｼｯｸM-PRO" w:eastAsia="HG丸ｺﾞｼｯｸM-PRO" w:hAnsi="HG丸ｺﾞｼｯｸM-PRO"/>
                <w:w w:val="90"/>
                <w:sz w:val="24"/>
                <w:szCs w:val="28"/>
              </w:rPr>
            </w:pPr>
            <w:r w:rsidRPr="00A10E63">
              <w:rPr>
                <w:rFonts w:ascii="HG丸ｺﾞｼｯｸM-PRO" w:eastAsia="HG丸ｺﾞｼｯｸM-PRO" w:hAnsi="HG丸ｺﾞｼｯｸM-PRO" w:hint="eastAsia"/>
                <w:w w:val="90"/>
                <w:sz w:val="24"/>
                <w:szCs w:val="28"/>
              </w:rPr>
              <w:t>低</w:t>
            </w:r>
            <w:r w:rsidR="00145C86" w:rsidRPr="00A10E63">
              <w:rPr>
                <w:rFonts w:ascii="HG丸ｺﾞｼｯｸM-PRO" w:eastAsia="HG丸ｺﾞｼｯｸM-PRO" w:hAnsi="HG丸ｺﾞｼｯｸM-PRO" w:hint="eastAsia"/>
                <w:w w:val="90"/>
                <w:sz w:val="24"/>
                <w:szCs w:val="28"/>
              </w:rPr>
              <w:t>リスク状態</w:t>
            </w:r>
          </w:p>
        </w:tc>
        <w:tc>
          <w:tcPr>
            <w:tcW w:w="7224" w:type="dxa"/>
            <w:gridSpan w:val="15"/>
          </w:tcPr>
          <w:p w14:paraId="5238EF3B" w14:textId="6A32375C" w:rsidR="00C82E03" w:rsidRDefault="00C82E03" w:rsidP="00C82E0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3DBB6440" wp14:editId="2A1C48A3">
                      <wp:simplePos x="0" y="0"/>
                      <wp:positionH relativeFrom="column">
                        <wp:posOffset>-509270</wp:posOffset>
                      </wp:positionH>
                      <wp:positionV relativeFrom="paragraph">
                        <wp:posOffset>-514985</wp:posOffset>
                      </wp:positionV>
                      <wp:extent cx="3295650" cy="1000125"/>
                      <wp:effectExtent l="0" t="0" r="19050" b="28575"/>
                      <wp:wrapNone/>
                      <wp:docPr id="123064932" name="テキスト ボックス 3"/>
                      <wp:cNvGraphicFramePr/>
                      <a:graphic xmlns:a="http://schemas.openxmlformats.org/drawingml/2006/main">
                        <a:graphicData uri="http://schemas.microsoft.com/office/word/2010/wordprocessingShape">
                          <wps:wsp>
                            <wps:cNvSpPr txBox="1"/>
                            <wps:spPr>
                              <a:xfrm>
                                <a:off x="0" y="0"/>
                                <a:ext cx="3295650" cy="1000125"/>
                              </a:xfrm>
                              <a:prstGeom prst="rect">
                                <a:avLst/>
                              </a:prstGeom>
                              <a:solidFill>
                                <a:schemeClr val="bg1"/>
                              </a:solidFill>
                              <a:ln w="6350">
                                <a:solidFill>
                                  <a:schemeClr val="tx1"/>
                                </a:solidFill>
                              </a:ln>
                            </wps:spPr>
                            <wps:txbx>
                              <w:txbxContent>
                                <w:p w14:paraId="2B7ACCE4" w14:textId="6194A2AC" w:rsidR="00EE7519" w:rsidRPr="00E15E23" w:rsidRDefault="00EE7519" w:rsidP="00EE7519">
                                  <w:pPr>
                                    <w:rPr>
                                      <w:rFonts w:ascii="HG丸ｺﾞｼｯｸM-PRO" w:eastAsia="HG丸ｺﾞｼｯｸM-PRO" w:hAnsi="HG丸ｺﾞｼｯｸM-PRO"/>
                                      <w:b/>
                                      <w:bCs/>
                                      <w:color w:val="FF0000"/>
                                      <w:sz w:val="28"/>
                                      <w:szCs w:val="32"/>
                                    </w:rPr>
                                  </w:pPr>
                                  <w:r w:rsidRPr="00E15E23">
                                    <w:rPr>
                                      <w:rFonts w:ascii="HG丸ｺﾞｼｯｸM-PRO" w:eastAsia="HG丸ｺﾞｼｯｸM-PRO" w:hAnsi="HG丸ｺﾞｼｯｸM-PRO" w:hint="eastAsia"/>
                                      <w:b/>
                                      <w:bCs/>
                                      <w:color w:val="FF0000"/>
                                      <w:sz w:val="28"/>
                                      <w:szCs w:val="32"/>
                                    </w:rPr>
                                    <w:t>各項目に一番近いと思われるところを、申込者の主観でチェック下さい。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B6440" id="_x0000_t202" coordsize="21600,21600" o:spt="202" path="m,l,21600r21600,l21600,xe">
                      <v:stroke joinstyle="miter"/>
                      <v:path gradientshapeok="t" o:connecttype="rect"/>
                    </v:shapetype>
                    <v:shape id="_x0000_s1030" type="#_x0000_t202" style="position:absolute;left:0;text-align:left;margin-left:-40.1pt;margin-top:-40.55pt;width:259.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" fillcolor="white [3212]" strokecolor="black [3213]" strokeweight=".5pt">
                      <v:textbox>
                        <w:txbxContent>
                          <w:p w14:paraId="2B7ACCE4" w14:textId="6194A2AC" w:rsidR="00EE7519" w:rsidRPr="00E15E23" w:rsidRDefault="00EE7519" w:rsidP="00EE7519">
                            <w:pPr>
                              <w:rPr>
                                <w:rFonts w:ascii="HG丸ｺﾞｼｯｸM-PRO" w:eastAsia="HG丸ｺﾞｼｯｸM-PRO" w:hAnsi="HG丸ｺﾞｼｯｸM-PRO"/>
                                <w:b/>
                                <w:bCs/>
                                <w:color w:val="FF0000"/>
                                <w:sz w:val="28"/>
                                <w:szCs w:val="32"/>
                              </w:rPr>
                            </w:pPr>
                            <w:r w:rsidRPr="00E15E23">
                              <w:rPr>
                                <w:rFonts w:ascii="HG丸ｺﾞｼｯｸM-PRO" w:eastAsia="HG丸ｺﾞｼｯｸM-PRO" w:hAnsi="HG丸ｺﾞｼｯｸM-PRO" w:hint="eastAsia"/>
                                <w:b/>
                                <w:bCs/>
                                <w:color w:val="FF0000"/>
                                <w:sz w:val="28"/>
                                <w:szCs w:val="32"/>
                              </w:rPr>
                              <w:t>各項目に一番近いと思われるところを、申込者の主観でチェック下さい。</w:t>
                            </w:r>
                          </w:p>
                        </w:txbxContent>
                      </v:textbox>
                    </v:shape>
                  </w:pict>
                </mc:Fallback>
              </mc:AlternateContent>
            </w:r>
            <w:r w:rsidRPr="00A10E63">
              <w:rPr>
                <w:rFonts w:ascii="HG丸ｺﾞｼｯｸM-PRO" w:eastAsia="HG丸ｺﾞｼｯｸM-PRO" w:hAnsi="HG丸ｺﾞｼｯｸM-PRO" w:hint="eastAsia"/>
                <w:color w:val="FF0000"/>
              </w:rPr>
              <w:t>在宅生活を継続する上で少なからず支障が生じている状態</w:t>
            </w:r>
            <w:r w:rsidRPr="00D56960">
              <w:rPr>
                <w:rFonts w:ascii="HG丸ｺﾞｼｯｸM-PRO" w:eastAsia="HG丸ｺﾞｼｯｸM-PRO" w:hAnsi="HG丸ｺﾞｼｯｸM-PRO" w:hint="eastAsia"/>
              </w:rPr>
              <w:t>。</w:t>
            </w:r>
            <w:r>
              <w:rPr>
                <w:rFonts w:ascii="HG丸ｺﾞｼｯｸM-PRO" w:eastAsia="HG丸ｺﾞｼｯｸM-PRO" w:hAnsi="HG丸ｺﾞｼｯｸM-PRO" w:hint="eastAsia"/>
              </w:rPr>
              <w:t>在宅生活が継続出来るが、介護保険の限度額を超えている等、金銭的負担が大きい。</w:t>
            </w:r>
          </w:p>
          <w:p w14:paraId="0992B96F" w14:textId="6D3E85EB" w:rsidR="00145C86" w:rsidRPr="00880507" w:rsidRDefault="00C82E03" w:rsidP="00C82E03">
            <w:pPr>
              <w:rPr>
                <w:rFonts w:ascii="HG丸ｺﾞｼｯｸM-PRO" w:eastAsia="HG丸ｺﾞｼｯｸM-PRO" w:hAnsi="HG丸ｺﾞｼｯｸM-PRO"/>
              </w:rPr>
            </w:pPr>
            <w:r>
              <w:rPr>
                <w:rFonts w:ascii="HG丸ｺﾞｼｯｸM-PRO" w:eastAsia="HG丸ｺﾞｼｯｸM-PRO" w:hAnsi="HG丸ｺﾞｼｯｸM-PRO" w:hint="eastAsia"/>
              </w:rPr>
              <w:t>サ高住や有料老人ホーム、グループホームはここに含みます。</w:t>
            </w:r>
          </w:p>
        </w:tc>
      </w:tr>
      <w:tr w:rsidR="00145C86" w:rsidRPr="00F32BA4" w14:paraId="5187C863" w14:textId="77777777" w:rsidTr="00624AFF">
        <w:trPr>
          <w:gridAfter w:val="1"/>
          <w:wAfter w:w="15" w:type="dxa"/>
          <w:trHeight w:val="1457"/>
        </w:trPr>
        <w:tc>
          <w:tcPr>
            <w:tcW w:w="1267"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26EC4D"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top w:val="single" w:sz="4" w:space="0" w:color="auto"/>
              <w:left w:val="single" w:sz="12" w:space="0" w:color="auto"/>
              <w:bottom w:val="single" w:sz="12" w:space="0" w:color="auto"/>
            </w:tcBorders>
            <w:vAlign w:val="center"/>
          </w:tcPr>
          <w:p w14:paraId="65444546" w14:textId="3A6C3D0A" w:rsidR="00145C86" w:rsidRPr="00F2065A" w:rsidRDefault="00145C86" w:rsidP="00D56960">
            <w:pPr>
              <w:pStyle w:val="a4"/>
              <w:numPr>
                <w:ilvl w:val="0"/>
                <w:numId w:val="1"/>
              </w:numPr>
              <w:ind w:leftChars="0"/>
              <w:rPr>
                <w:rFonts w:ascii="HG丸ｺﾞｼｯｸM-PRO" w:eastAsia="HG丸ｺﾞｼｯｸM-PRO" w:hAnsi="HG丸ｺﾞｼｯｸM-PRO"/>
                <w:sz w:val="24"/>
                <w:szCs w:val="28"/>
              </w:rPr>
            </w:pPr>
            <w:r w:rsidRPr="00F2065A">
              <w:rPr>
                <w:rFonts w:ascii="HG丸ｺﾞｼｯｸM-PRO" w:eastAsia="HG丸ｺﾞｼｯｸM-PRO" w:hAnsi="HG丸ｺﾞｼｯｸM-PRO" w:hint="eastAsia"/>
                <w:sz w:val="24"/>
                <w:szCs w:val="28"/>
              </w:rPr>
              <w:t>非該当</w:t>
            </w:r>
          </w:p>
        </w:tc>
        <w:tc>
          <w:tcPr>
            <w:tcW w:w="7224" w:type="dxa"/>
            <w:gridSpan w:val="15"/>
            <w:tcBorders>
              <w:bottom w:val="single" w:sz="12" w:space="0" w:color="auto"/>
            </w:tcBorders>
          </w:tcPr>
          <w:p w14:paraId="07227FA6" w14:textId="2CCB94FD" w:rsidR="00145C86" w:rsidRPr="00D56960" w:rsidRDefault="00145C86" w:rsidP="00D56960">
            <w:pPr>
              <w:rPr>
                <w:rFonts w:ascii="HG丸ｺﾞｼｯｸM-PRO" w:eastAsia="HG丸ｺﾞｼｯｸM-PRO" w:hAnsi="HG丸ｺﾞｼｯｸM-PRO"/>
                <w:sz w:val="24"/>
                <w:szCs w:val="28"/>
              </w:rPr>
            </w:pPr>
            <w:r w:rsidRPr="00D56960">
              <w:rPr>
                <w:rFonts w:ascii="HG丸ｺﾞｼｯｸM-PRO" w:eastAsia="HG丸ｺﾞｼｯｸM-PRO" w:hAnsi="HG丸ｺﾞｼｯｸM-PRO" w:hint="eastAsia"/>
              </w:rPr>
              <w:t>上記に該当せず、</w:t>
            </w:r>
            <w:r w:rsidRPr="00A10E63">
              <w:rPr>
                <w:rFonts w:ascii="HG丸ｺﾞｼｯｸM-PRO" w:eastAsia="HG丸ｺﾞｼｯｸM-PRO" w:hAnsi="HG丸ｺﾞｼｯｸM-PRO" w:hint="eastAsia"/>
                <w:color w:val="FF0000"/>
              </w:rPr>
              <w:t>現時点では安定した在宅生活が出来ている状態</w:t>
            </w:r>
            <w:r w:rsidRPr="00D56960">
              <w:rPr>
                <w:rFonts w:ascii="HG丸ｺﾞｼｯｸM-PRO" w:eastAsia="HG丸ｺﾞｼｯｸM-PRO" w:hAnsi="HG丸ｺﾞｼｯｸM-PRO" w:hint="eastAsia"/>
              </w:rPr>
              <w:t>。『認知症等により将来的に難しくなる』といった予測もここに含みます。なお、病院や老人保健施設に入院入所中で</w:t>
            </w:r>
            <w:r w:rsidR="00682E22" w:rsidRPr="00D56960">
              <w:rPr>
                <w:rFonts w:ascii="HG丸ｺﾞｼｯｸM-PRO" w:eastAsia="HG丸ｺﾞｼｯｸM-PRO" w:hAnsi="HG丸ｺﾞｼｯｸM-PRO" w:hint="eastAsia"/>
              </w:rPr>
              <w:t>、</w:t>
            </w:r>
            <w:r w:rsidRPr="00D56960">
              <w:rPr>
                <w:rFonts w:ascii="HG丸ｺﾞｼｯｸM-PRO" w:eastAsia="HG丸ｺﾞｼｯｸM-PRO" w:hAnsi="HG丸ｺﾞｼｯｸM-PRO" w:hint="eastAsia"/>
              </w:rPr>
              <w:t>退院退所日が設定されていない場合</w:t>
            </w:r>
            <w:r w:rsidR="00A10E63">
              <w:rPr>
                <w:rFonts w:ascii="HG丸ｺﾞｼｯｸM-PRO" w:eastAsia="HG丸ｺﾞｼｯｸM-PRO" w:hAnsi="HG丸ｺﾞｼｯｸM-PRO" w:hint="eastAsia"/>
              </w:rPr>
              <w:t>は、</w:t>
            </w:r>
            <w:r w:rsidRPr="00D56960">
              <w:rPr>
                <w:rFonts w:ascii="HG丸ｺﾞｼｯｸM-PRO" w:eastAsia="HG丸ｺﾞｼｯｸM-PRO" w:hAnsi="HG丸ｺﾞｼｯｸM-PRO" w:hint="eastAsia"/>
              </w:rPr>
              <w:t>ここに含みます。</w:t>
            </w:r>
          </w:p>
        </w:tc>
      </w:tr>
      <w:bookmarkEnd w:id="0"/>
      <w:tr w:rsidR="00145C86" w:rsidRPr="00F32BA4" w14:paraId="303FC712" w14:textId="77777777" w:rsidTr="001A644E">
        <w:trPr>
          <w:gridAfter w:val="1"/>
          <w:wAfter w:w="15" w:type="dxa"/>
          <w:trHeight w:val="1246"/>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5BC96A6B" w14:textId="75B18D60" w:rsidR="00145C86" w:rsidRPr="00E960C6" w:rsidRDefault="00145C86" w:rsidP="00D569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見守りの有無</w:t>
            </w:r>
          </w:p>
        </w:tc>
        <w:tc>
          <w:tcPr>
            <w:tcW w:w="1994" w:type="dxa"/>
            <w:tcBorders>
              <w:top w:val="single" w:sz="12" w:space="0" w:color="auto"/>
              <w:left w:val="single" w:sz="12" w:space="0" w:color="auto"/>
            </w:tcBorders>
            <w:vAlign w:val="center"/>
          </w:tcPr>
          <w:p w14:paraId="590467EE" w14:textId="4DD0A2F9" w:rsidR="001A644E" w:rsidRPr="001A644E" w:rsidRDefault="00682E22" w:rsidP="001A644E">
            <w:pPr>
              <w:pStyle w:val="a4"/>
              <w:numPr>
                <w:ilvl w:val="0"/>
                <w:numId w:val="1"/>
              </w:numPr>
              <w:ind w:leftChars="0"/>
              <w:rPr>
                <w:rFonts w:ascii="HG丸ｺﾞｼｯｸM-PRO" w:eastAsia="HG丸ｺﾞｼｯｸM-PRO" w:hAnsi="HG丸ｺﾞｼｯｸM-PRO"/>
                <w:w w:val="90"/>
                <w:sz w:val="24"/>
                <w:szCs w:val="28"/>
              </w:rPr>
            </w:pPr>
            <w:r w:rsidRPr="00F56A5C">
              <w:rPr>
                <w:rFonts w:ascii="HG丸ｺﾞｼｯｸM-PRO" w:eastAsia="HG丸ｺﾞｼｯｸM-PRO" w:hAnsi="HG丸ｺﾞｼｯｸM-PRO" w:hint="eastAsia"/>
                <w:w w:val="90"/>
                <w:sz w:val="24"/>
                <w:szCs w:val="28"/>
              </w:rPr>
              <w:t>高リスク状態</w:t>
            </w:r>
          </w:p>
        </w:tc>
        <w:tc>
          <w:tcPr>
            <w:tcW w:w="7224" w:type="dxa"/>
            <w:gridSpan w:val="15"/>
            <w:tcBorders>
              <w:top w:val="single" w:sz="12" w:space="0" w:color="auto"/>
              <w:right w:val="single" w:sz="12" w:space="0" w:color="auto"/>
            </w:tcBorders>
          </w:tcPr>
          <w:p w14:paraId="003E3B8F" w14:textId="6FA8DF02" w:rsidR="00145C86" w:rsidRPr="009B623D" w:rsidRDefault="00145C86" w:rsidP="00D56960">
            <w:pPr>
              <w:rPr>
                <w:rFonts w:ascii="HG丸ｺﾞｼｯｸM-PRO" w:eastAsia="HG丸ｺﾞｼｯｸM-PRO" w:hAnsi="HG丸ｺﾞｼｯｸM-PRO"/>
                <w:color w:val="000000" w:themeColor="text1"/>
              </w:rPr>
            </w:pPr>
            <w:r w:rsidRPr="009B623D">
              <w:rPr>
                <w:rFonts w:ascii="HG丸ｺﾞｼｯｸM-PRO" w:eastAsia="HG丸ｺﾞｼｯｸM-PRO" w:hAnsi="HG丸ｺﾞｼｯｸM-PRO" w:hint="eastAsia"/>
                <w:color w:val="000000" w:themeColor="text1"/>
              </w:rPr>
              <w:t>認知症生活自立度が</w:t>
            </w:r>
            <w:r w:rsidRPr="009B623D">
              <w:rPr>
                <w:rFonts w:ascii="HG丸ｺﾞｼｯｸM-PRO" w:eastAsia="HG丸ｺﾞｼｯｸM-PRO" w:hAnsi="HG丸ｺﾞｼｯｸM-PRO" w:hint="eastAsia"/>
                <w:color w:val="000000" w:themeColor="text1"/>
                <w:u w:val="thick" w:color="FF0000"/>
              </w:rPr>
              <w:t>Ⅲ以上</w:t>
            </w:r>
            <w:r w:rsidR="009B623D" w:rsidRPr="009B623D">
              <w:rPr>
                <w:rFonts w:ascii="HG丸ｺﾞｼｯｸM-PRO" w:eastAsia="HG丸ｺﾞｼｯｸM-PRO" w:hAnsi="HG丸ｺﾞｼｯｸM-PRO" w:hint="eastAsia"/>
                <w:color w:val="000000" w:themeColor="text1"/>
                <w:u w:val="thick" w:color="FF0000"/>
              </w:rPr>
              <w:t>-</w:t>
            </w:r>
            <w:r w:rsidR="009B623D" w:rsidRPr="009B623D">
              <w:rPr>
                <w:rFonts w:ascii="ＭＳ 明朝" w:eastAsia="ＭＳ 明朝" w:hAnsi="ＭＳ 明朝" w:cs="ＭＳ 明朝" w:hint="eastAsia"/>
                <w:color w:val="000000" w:themeColor="text1"/>
                <w:u w:val="thick" w:color="FF0000"/>
              </w:rPr>
              <w:t>➀</w:t>
            </w:r>
            <w:r w:rsidRPr="009B623D">
              <w:rPr>
                <w:rFonts w:ascii="HG丸ｺﾞｼｯｸM-PRO" w:eastAsia="HG丸ｺﾞｼｯｸM-PRO" w:hAnsi="HG丸ｺﾞｼｯｸM-PRO" w:hint="eastAsia"/>
                <w:color w:val="000000" w:themeColor="text1"/>
              </w:rPr>
              <w:t>で</w:t>
            </w:r>
            <w:r w:rsidR="00997757" w:rsidRPr="009B623D">
              <w:rPr>
                <w:rFonts w:ascii="HG丸ｺﾞｼｯｸM-PRO" w:eastAsia="HG丸ｺﾞｼｯｸM-PRO" w:hAnsi="HG丸ｺﾞｼｯｸM-PRO" w:hint="eastAsia"/>
                <w:color w:val="000000" w:themeColor="text1"/>
                <w:u w:val="thick" w:color="FF0000"/>
              </w:rPr>
              <w:t>独居</w:t>
            </w:r>
            <w:r w:rsidR="009B623D" w:rsidRPr="009B623D">
              <w:rPr>
                <w:rFonts w:ascii="HG丸ｺﾞｼｯｸM-PRO" w:eastAsia="HG丸ｺﾞｼｯｸM-PRO" w:hAnsi="HG丸ｺﾞｼｯｸM-PRO" w:hint="eastAsia"/>
                <w:color w:val="000000" w:themeColor="text1"/>
                <w:u w:val="thick" w:color="FF0000"/>
              </w:rPr>
              <w:t>-②</w:t>
            </w:r>
            <w:r w:rsidRPr="009B623D">
              <w:rPr>
                <w:rFonts w:ascii="HG丸ｺﾞｼｯｸM-PRO" w:eastAsia="HG丸ｺﾞｼｯｸM-PRO" w:hAnsi="HG丸ｺﾞｼｯｸM-PRO" w:hint="eastAsia"/>
                <w:color w:val="000000" w:themeColor="text1"/>
              </w:rPr>
              <w:t>。</w:t>
            </w:r>
            <w:r w:rsidR="00997757" w:rsidRPr="009B623D">
              <w:rPr>
                <w:rFonts w:ascii="HG丸ｺﾞｼｯｸM-PRO" w:eastAsia="HG丸ｺﾞｼｯｸM-PRO" w:hAnsi="HG丸ｺﾞｼｯｸM-PRO" w:hint="eastAsia"/>
                <w:color w:val="000000" w:themeColor="text1"/>
              </w:rPr>
              <w:t>不測時に</w:t>
            </w:r>
            <w:r w:rsidRPr="009B623D">
              <w:rPr>
                <w:rFonts w:ascii="HG丸ｺﾞｼｯｸM-PRO" w:eastAsia="HG丸ｺﾞｼｯｸM-PRO" w:hAnsi="HG丸ｺﾞｼｯｸM-PRO" w:hint="eastAsia"/>
                <w:color w:val="000000" w:themeColor="text1"/>
              </w:rPr>
              <w:t>自ら他者に助けを求め</w:t>
            </w:r>
            <w:r w:rsidR="00997757" w:rsidRPr="009B623D">
              <w:rPr>
                <w:rFonts w:ascii="HG丸ｺﾞｼｯｸM-PRO" w:eastAsia="HG丸ｺﾞｼｯｸM-PRO" w:hAnsi="HG丸ｺﾞｼｯｸM-PRO" w:hint="eastAsia"/>
                <w:color w:val="000000" w:themeColor="text1"/>
              </w:rPr>
              <w:t>る能力が</w:t>
            </w:r>
            <w:r w:rsidR="00192E37" w:rsidRPr="009B623D">
              <w:rPr>
                <w:rFonts w:ascii="HG丸ｺﾞｼｯｸM-PRO" w:eastAsia="HG丸ｺﾞｼｯｸM-PRO" w:hAnsi="HG丸ｺﾞｼｯｸM-PRO" w:hint="eastAsia"/>
                <w:color w:val="000000" w:themeColor="text1"/>
              </w:rPr>
              <w:t>無い、もしくは</w:t>
            </w:r>
            <w:r w:rsidR="00997757" w:rsidRPr="009B623D">
              <w:rPr>
                <w:rFonts w:ascii="HG丸ｺﾞｼｯｸM-PRO" w:eastAsia="HG丸ｺﾞｼｯｸM-PRO" w:hAnsi="HG丸ｺﾞｼｯｸM-PRO" w:hint="eastAsia"/>
                <w:color w:val="000000" w:themeColor="text1"/>
              </w:rPr>
              <w:t>極めて低下しており、</w:t>
            </w:r>
            <w:r w:rsidRPr="009B623D">
              <w:rPr>
                <w:rFonts w:ascii="HG丸ｺﾞｼｯｸM-PRO" w:eastAsia="HG丸ｺﾞｼｯｸM-PRO" w:hAnsi="HG丸ｺﾞｼｯｸM-PRO" w:hint="eastAsia"/>
                <w:color w:val="000000" w:themeColor="text1"/>
              </w:rPr>
              <w:t>介護サービス等の見守りも極めて不足しているため、</w:t>
            </w:r>
            <w:r w:rsidRPr="009B623D">
              <w:rPr>
                <w:rFonts w:ascii="HG丸ｺﾞｼｯｸM-PRO" w:eastAsia="HG丸ｺﾞｼｯｸM-PRO" w:hAnsi="HG丸ｺﾞｼｯｸM-PRO" w:hint="eastAsia"/>
                <w:color w:val="000000" w:themeColor="text1"/>
                <w:u w:val="thick" w:color="FF0000"/>
              </w:rPr>
              <w:t>発見までに</w:t>
            </w:r>
            <w:r w:rsidR="00997757" w:rsidRPr="009B623D">
              <w:rPr>
                <w:rFonts w:ascii="HG丸ｺﾞｼｯｸM-PRO" w:eastAsia="HG丸ｺﾞｼｯｸM-PRO" w:hAnsi="HG丸ｺﾞｼｯｸM-PRO" w:hint="eastAsia"/>
                <w:color w:val="000000" w:themeColor="text1"/>
                <w:u w:val="thick" w:color="FF0000"/>
              </w:rPr>
              <w:t>1日以上</w:t>
            </w:r>
            <w:r w:rsidRPr="009B623D">
              <w:rPr>
                <w:rFonts w:ascii="HG丸ｺﾞｼｯｸM-PRO" w:eastAsia="HG丸ｺﾞｼｯｸM-PRO" w:hAnsi="HG丸ｺﾞｼｯｸM-PRO" w:hint="eastAsia"/>
                <w:color w:val="000000" w:themeColor="text1"/>
                <w:u w:val="thick" w:color="FF0000"/>
              </w:rPr>
              <w:t>かかる</w:t>
            </w:r>
            <w:r w:rsidR="009B623D" w:rsidRPr="009B623D">
              <w:rPr>
                <w:rFonts w:ascii="HG丸ｺﾞｼｯｸM-PRO" w:eastAsia="HG丸ｺﾞｼｯｸM-PRO" w:hAnsi="HG丸ｺﾞｼｯｸM-PRO" w:hint="eastAsia"/>
                <w:color w:val="000000" w:themeColor="text1"/>
                <w:u w:val="thick" w:color="FF0000"/>
              </w:rPr>
              <w:t>-③</w:t>
            </w:r>
            <w:r w:rsidRPr="009B623D">
              <w:rPr>
                <w:rFonts w:ascii="HG丸ｺﾞｼｯｸM-PRO" w:eastAsia="HG丸ｺﾞｼｯｸM-PRO" w:hAnsi="HG丸ｺﾞｼｯｸM-PRO" w:hint="eastAsia"/>
                <w:color w:val="000000" w:themeColor="text1"/>
              </w:rPr>
              <w:t>と見込まれる状態。</w:t>
            </w:r>
          </w:p>
          <w:p w14:paraId="1914063B" w14:textId="2272488A" w:rsidR="00192E37" w:rsidRPr="009B623D" w:rsidRDefault="00192E37" w:rsidP="00D56960">
            <w:pPr>
              <w:rPr>
                <w:rFonts w:ascii="HG丸ｺﾞｼｯｸM-PRO" w:eastAsia="HG丸ｺﾞｼｯｸM-PRO" w:hAnsi="HG丸ｺﾞｼｯｸM-PRO"/>
                <w:color w:val="000000" w:themeColor="text1"/>
              </w:rPr>
            </w:pPr>
            <w:r w:rsidRPr="0084240C">
              <w:rPr>
                <w:rFonts w:ascii="HG丸ｺﾞｼｯｸM-PRO" w:eastAsia="HG丸ｺﾞｼｯｸM-PRO" w:hAnsi="HG丸ｺﾞｼｯｸM-PRO" w:hint="eastAsia"/>
                <w:color w:val="FF0000"/>
              </w:rPr>
              <w:t>＊同居者が居ても、認知症等により救助要請等の行動が期待できない場合も含みます。</w:t>
            </w:r>
          </w:p>
        </w:tc>
      </w:tr>
      <w:tr w:rsidR="00145C86" w:rsidRPr="00F16363" w14:paraId="4567E620" w14:textId="77777777" w:rsidTr="00A10E63">
        <w:trPr>
          <w:gridAfter w:val="1"/>
          <w:wAfter w:w="15" w:type="dxa"/>
          <w:trHeight w:val="1709"/>
        </w:trPr>
        <w:tc>
          <w:tcPr>
            <w:tcW w:w="1267" w:type="dxa"/>
            <w:vMerge/>
            <w:tcBorders>
              <w:left w:val="single" w:sz="12" w:space="0" w:color="auto"/>
              <w:right w:val="single" w:sz="12" w:space="0" w:color="auto"/>
            </w:tcBorders>
            <w:shd w:val="clear" w:color="auto" w:fill="F2F2F2" w:themeFill="background1" w:themeFillShade="F2"/>
          </w:tcPr>
          <w:p w14:paraId="4B5F5A62"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241B3B5E" w14:textId="3B40DB08" w:rsidR="001A644E" w:rsidRPr="001A644E" w:rsidRDefault="00997757" w:rsidP="001A644E">
            <w:pPr>
              <w:pStyle w:val="a4"/>
              <w:numPr>
                <w:ilvl w:val="0"/>
                <w:numId w:val="1"/>
              </w:numPr>
              <w:ind w:leftChars="0"/>
              <w:rPr>
                <w:rFonts w:ascii="HG丸ｺﾞｼｯｸM-PRO" w:eastAsia="HG丸ｺﾞｼｯｸM-PRO" w:hAnsi="HG丸ｺﾞｼｯｸM-PRO"/>
                <w:w w:val="90"/>
                <w:sz w:val="24"/>
                <w:szCs w:val="28"/>
              </w:rPr>
            </w:pPr>
            <w:r w:rsidRPr="00F56A5C">
              <w:rPr>
                <w:rFonts w:ascii="HG丸ｺﾞｼｯｸM-PRO" w:eastAsia="HG丸ｺﾞｼｯｸM-PRO" w:hAnsi="HG丸ｺﾞｼｯｸM-PRO" w:hint="eastAsia"/>
                <w:w w:val="90"/>
                <w:sz w:val="24"/>
                <w:szCs w:val="28"/>
              </w:rPr>
              <w:t>中</w:t>
            </w:r>
            <w:r w:rsidR="00145C86" w:rsidRPr="00F56A5C">
              <w:rPr>
                <w:rFonts w:ascii="HG丸ｺﾞｼｯｸM-PRO" w:eastAsia="HG丸ｺﾞｼｯｸM-PRO" w:hAnsi="HG丸ｺﾞｼｯｸM-PRO" w:hint="eastAsia"/>
                <w:w w:val="90"/>
                <w:sz w:val="24"/>
                <w:szCs w:val="28"/>
              </w:rPr>
              <w:t>リスク状態</w:t>
            </w:r>
          </w:p>
        </w:tc>
        <w:tc>
          <w:tcPr>
            <w:tcW w:w="7224" w:type="dxa"/>
            <w:gridSpan w:val="15"/>
            <w:tcBorders>
              <w:right w:val="single" w:sz="12" w:space="0" w:color="auto"/>
            </w:tcBorders>
          </w:tcPr>
          <w:p w14:paraId="744BEB0F" w14:textId="6FD5F73B" w:rsidR="00145C86" w:rsidRPr="009B623D" w:rsidRDefault="00145C86" w:rsidP="00D56960">
            <w:pPr>
              <w:rPr>
                <w:rFonts w:ascii="HG丸ｺﾞｼｯｸM-PRO" w:eastAsia="HG丸ｺﾞｼｯｸM-PRO" w:hAnsi="HG丸ｺﾞｼｯｸM-PRO"/>
                <w:color w:val="000000" w:themeColor="text1"/>
              </w:rPr>
            </w:pPr>
            <w:r w:rsidRPr="009B623D">
              <w:rPr>
                <w:rFonts w:ascii="HG丸ｺﾞｼｯｸM-PRO" w:eastAsia="HG丸ｺﾞｼｯｸM-PRO" w:hAnsi="HG丸ｺﾞｼｯｸM-PRO" w:hint="eastAsia"/>
                <w:color w:val="000000" w:themeColor="text1"/>
              </w:rPr>
              <w:t>認知症生活自立度が</w:t>
            </w:r>
            <w:r w:rsidRPr="0084240C">
              <w:rPr>
                <w:rFonts w:ascii="HG丸ｺﾞｼｯｸM-PRO" w:eastAsia="HG丸ｺﾞｼｯｸM-PRO" w:hAnsi="HG丸ｺﾞｼｯｸM-PRO" w:hint="eastAsia"/>
                <w:color w:val="000000" w:themeColor="text1"/>
                <w:u w:val="thick" w:color="FF0000"/>
              </w:rPr>
              <w:t>Ⅲ以上</w:t>
            </w:r>
            <w:r w:rsidR="009B623D" w:rsidRPr="0084240C">
              <w:rPr>
                <w:rFonts w:ascii="HG丸ｺﾞｼｯｸM-PRO" w:eastAsia="HG丸ｺﾞｼｯｸM-PRO" w:hAnsi="HG丸ｺﾞｼｯｸM-PRO" w:hint="eastAsia"/>
                <w:color w:val="000000" w:themeColor="text1"/>
                <w:u w:val="thick" w:color="FF0000"/>
              </w:rPr>
              <w:t>-</w:t>
            </w:r>
            <w:r w:rsidR="009B623D" w:rsidRPr="0084240C">
              <w:rPr>
                <w:rFonts w:ascii="ＭＳ 明朝" w:eastAsia="ＭＳ 明朝" w:hAnsi="ＭＳ 明朝" w:cs="ＭＳ 明朝" w:hint="eastAsia"/>
                <w:color w:val="000000" w:themeColor="text1"/>
                <w:u w:val="thick" w:color="FF0000"/>
              </w:rPr>
              <w:t>➀</w:t>
            </w:r>
            <w:r w:rsidR="002D72FA" w:rsidRPr="009B623D">
              <w:rPr>
                <w:rFonts w:ascii="HG丸ｺﾞｼｯｸM-PRO" w:eastAsia="HG丸ｺﾞｼｯｸM-PRO" w:hAnsi="HG丸ｺﾞｼｯｸM-PRO" w:hint="eastAsia"/>
                <w:color w:val="000000" w:themeColor="text1"/>
              </w:rPr>
              <w:t>。</w:t>
            </w:r>
            <w:r w:rsidR="00997757" w:rsidRPr="009B623D">
              <w:rPr>
                <w:rFonts w:ascii="HG丸ｺﾞｼｯｸM-PRO" w:eastAsia="HG丸ｺﾞｼｯｸM-PRO" w:hAnsi="HG丸ｺﾞｼｯｸM-PRO" w:hint="eastAsia"/>
                <w:color w:val="000000" w:themeColor="text1"/>
              </w:rPr>
              <w:t>独居</w:t>
            </w:r>
            <w:r w:rsidR="007270D6" w:rsidRPr="009B623D">
              <w:rPr>
                <w:rFonts w:ascii="HG丸ｺﾞｼｯｸM-PRO" w:eastAsia="HG丸ｺﾞｼｯｸM-PRO" w:hAnsi="HG丸ｺﾞｼｯｸM-PRO" w:hint="eastAsia"/>
                <w:color w:val="000000" w:themeColor="text1"/>
              </w:rPr>
              <w:t>か同居は問わないが</w:t>
            </w:r>
            <w:r w:rsidRPr="0084240C">
              <w:rPr>
                <w:rFonts w:ascii="HG丸ｺﾞｼｯｸM-PRO" w:eastAsia="HG丸ｺﾞｼｯｸM-PRO" w:hAnsi="HG丸ｺﾞｼｯｸM-PRO" w:hint="eastAsia"/>
                <w:color w:val="000000" w:themeColor="text1"/>
                <w:u w:val="thick" w:color="FF0000"/>
              </w:rPr>
              <w:t>１日の大半を独りで過ごす</w:t>
            </w:r>
            <w:r w:rsidR="0084240C" w:rsidRPr="0084240C">
              <w:rPr>
                <w:rFonts w:ascii="HG丸ｺﾞｼｯｸM-PRO" w:eastAsia="HG丸ｺﾞｼｯｸM-PRO" w:hAnsi="HG丸ｺﾞｼｯｸM-PRO" w:hint="eastAsia"/>
                <w:color w:val="000000" w:themeColor="text1"/>
                <w:u w:val="thick" w:color="FF0000"/>
              </w:rPr>
              <w:t>-②</w:t>
            </w:r>
            <w:r w:rsidRPr="009B623D">
              <w:rPr>
                <w:rFonts w:ascii="HG丸ｺﾞｼｯｸM-PRO" w:eastAsia="HG丸ｺﾞｼｯｸM-PRO" w:hAnsi="HG丸ｺﾞｼｯｸM-PRO" w:hint="eastAsia"/>
                <w:color w:val="000000" w:themeColor="text1"/>
              </w:rPr>
              <w:t>。</w:t>
            </w:r>
            <w:r w:rsidR="007270D6" w:rsidRPr="009B623D">
              <w:rPr>
                <w:rFonts w:ascii="HG丸ｺﾞｼｯｸM-PRO" w:eastAsia="HG丸ｺﾞｼｯｸM-PRO" w:hAnsi="HG丸ｺﾞｼｯｸM-PRO" w:hint="eastAsia"/>
                <w:color w:val="000000" w:themeColor="text1"/>
              </w:rPr>
              <w:t>不測時に</w:t>
            </w:r>
            <w:r w:rsidRPr="009B623D">
              <w:rPr>
                <w:rFonts w:ascii="HG丸ｺﾞｼｯｸM-PRO" w:eastAsia="HG丸ｺﾞｼｯｸM-PRO" w:hAnsi="HG丸ｺﾞｼｯｸM-PRO" w:hint="eastAsia"/>
                <w:color w:val="000000" w:themeColor="text1"/>
              </w:rPr>
              <w:t>自ら他者に助けを求める</w:t>
            </w:r>
            <w:r w:rsidR="007270D6" w:rsidRPr="009B623D">
              <w:rPr>
                <w:rFonts w:ascii="HG丸ｺﾞｼｯｸM-PRO" w:eastAsia="HG丸ｺﾞｼｯｸM-PRO" w:hAnsi="HG丸ｺﾞｼｯｸM-PRO" w:hint="eastAsia"/>
                <w:color w:val="000000" w:themeColor="text1"/>
              </w:rPr>
              <w:t>能力が低下しており</w:t>
            </w:r>
            <w:r w:rsidR="00192E37" w:rsidRPr="009B623D">
              <w:rPr>
                <w:rFonts w:ascii="HG丸ｺﾞｼｯｸM-PRO" w:eastAsia="HG丸ｺﾞｼｯｸM-PRO" w:hAnsi="HG丸ｺﾞｼｯｸM-PRO" w:hint="eastAsia"/>
                <w:color w:val="000000" w:themeColor="text1"/>
              </w:rPr>
              <w:t>、</w:t>
            </w:r>
            <w:r w:rsidRPr="0084240C">
              <w:rPr>
                <w:rFonts w:ascii="HG丸ｺﾞｼｯｸM-PRO" w:eastAsia="HG丸ｺﾞｼｯｸM-PRO" w:hAnsi="HG丸ｺﾞｼｯｸM-PRO" w:hint="eastAsia"/>
                <w:color w:val="000000" w:themeColor="text1"/>
                <w:u w:val="thick" w:color="FF0000"/>
              </w:rPr>
              <w:t>発見まで半日～１日程度はかかる</w:t>
            </w:r>
            <w:r w:rsidR="0084240C" w:rsidRPr="0084240C">
              <w:rPr>
                <w:rFonts w:ascii="HG丸ｺﾞｼｯｸM-PRO" w:eastAsia="HG丸ｺﾞｼｯｸM-PRO" w:hAnsi="HG丸ｺﾞｼｯｸM-PRO" w:hint="eastAsia"/>
                <w:color w:val="000000" w:themeColor="text1"/>
                <w:u w:val="thick" w:color="FF0000"/>
              </w:rPr>
              <w:t>-③</w:t>
            </w:r>
            <w:r w:rsidRPr="009B623D">
              <w:rPr>
                <w:rFonts w:ascii="HG丸ｺﾞｼｯｸM-PRO" w:eastAsia="HG丸ｺﾞｼｯｸM-PRO" w:hAnsi="HG丸ｺﾞｼｯｸM-PRO" w:hint="eastAsia"/>
                <w:color w:val="000000" w:themeColor="text1"/>
              </w:rPr>
              <w:t>と見込まれる状態。</w:t>
            </w:r>
          </w:p>
          <w:p w14:paraId="19A0B5B7" w14:textId="5ED24FF9" w:rsidR="00192E37" w:rsidRPr="009B623D" w:rsidRDefault="00145C86" w:rsidP="00D56960">
            <w:pPr>
              <w:rPr>
                <w:rFonts w:ascii="HG丸ｺﾞｼｯｸM-PRO" w:eastAsia="HG丸ｺﾞｼｯｸM-PRO" w:hAnsi="HG丸ｺﾞｼｯｸM-PRO"/>
                <w:color w:val="000000" w:themeColor="text1"/>
              </w:rPr>
            </w:pPr>
            <w:r w:rsidRPr="0084240C">
              <w:rPr>
                <w:rFonts w:ascii="HG丸ｺﾞｼｯｸM-PRO" w:eastAsia="HG丸ｺﾞｼｯｸM-PRO" w:hAnsi="HG丸ｺﾞｼｯｸM-PRO" w:hint="eastAsia"/>
                <w:color w:val="FF0000"/>
              </w:rPr>
              <w:t>＊寝たきり等の身体的な制限により自ら助けを呼べない</w:t>
            </w:r>
            <w:r w:rsidR="0084240C" w:rsidRPr="0084240C">
              <w:rPr>
                <w:rFonts w:ascii="HG丸ｺﾞｼｯｸM-PRO" w:eastAsia="HG丸ｺﾞｼｯｸM-PRO" w:hAnsi="HG丸ｺﾞｼｯｸM-PRO" w:hint="eastAsia"/>
                <w:color w:val="FF0000"/>
              </w:rPr>
              <w:t>場合は、認知症Ⅲ以下でも-</w:t>
            </w:r>
            <w:r w:rsidR="0084240C" w:rsidRPr="0084240C">
              <w:rPr>
                <w:rFonts w:ascii="ＭＳ 明朝" w:eastAsia="ＭＳ 明朝" w:hAnsi="ＭＳ 明朝" w:cs="ＭＳ 明朝" w:hint="eastAsia"/>
                <w:color w:val="FF0000"/>
              </w:rPr>
              <w:t>➀</w:t>
            </w:r>
            <w:r w:rsidR="0084240C" w:rsidRPr="0084240C">
              <w:rPr>
                <w:rFonts w:ascii="HG丸ｺﾞｼｯｸM-PRO" w:eastAsia="HG丸ｺﾞｼｯｸM-PRO" w:hAnsi="HG丸ｺﾞｼｯｸM-PRO" w:cs="ＭＳ 明朝" w:hint="eastAsia"/>
                <w:color w:val="FF0000"/>
              </w:rPr>
              <w:t>に該当すると判断します。</w:t>
            </w:r>
          </w:p>
        </w:tc>
      </w:tr>
      <w:tr w:rsidR="00145C86" w:rsidRPr="00F16363" w14:paraId="62700104" w14:textId="77777777" w:rsidTr="00A10E63">
        <w:trPr>
          <w:gridAfter w:val="1"/>
          <w:wAfter w:w="15" w:type="dxa"/>
          <w:trHeight w:val="833"/>
        </w:trPr>
        <w:tc>
          <w:tcPr>
            <w:tcW w:w="1267" w:type="dxa"/>
            <w:vMerge/>
            <w:tcBorders>
              <w:left w:val="single" w:sz="12" w:space="0" w:color="auto"/>
              <w:right w:val="single" w:sz="12" w:space="0" w:color="auto"/>
            </w:tcBorders>
            <w:shd w:val="clear" w:color="auto" w:fill="F2F2F2" w:themeFill="background1" w:themeFillShade="F2"/>
          </w:tcPr>
          <w:p w14:paraId="3D9FBB30"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33DCF662" w14:textId="37899EB3" w:rsidR="00145C86" w:rsidRPr="00F56A5C" w:rsidRDefault="00DD354B" w:rsidP="00D56960">
            <w:pPr>
              <w:pStyle w:val="a4"/>
              <w:numPr>
                <w:ilvl w:val="0"/>
                <w:numId w:val="1"/>
              </w:numPr>
              <w:ind w:leftChars="0"/>
              <w:rPr>
                <w:rFonts w:ascii="HG丸ｺﾞｼｯｸM-PRO" w:eastAsia="HG丸ｺﾞｼｯｸM-PRO" w:hAnsi="HG丸ｺﾞｼｯｸM-PRO"/>
                <w:w w:val="90"/>
                <w:sz w:val="24"/>
                <w:szCs w:val="28"/>
              </w:rPr>
            </w:pPr>
            <w:r w:rsidRPr="00F56A5C">
              <w:rPr>
                <w:rFonts w:ascii="HG丸ｺﾞｼｯｸM-PRO" w:eastAsia="HG丸ｺﾞｼｯｸM-PRO" w:hAnsi="HG丸ｺﾞｼｯｸM-PRO" w:hint="eastAsia"/>
                <w:w w:val="90"/>
                <w:sz w:val="24"/>
                <w:szCs w:val="28"/>
              </w:rPr>
              <w:t>低</w:t>
            </w:r>
            <w:r w:rsidR="00145C86" w:rsidRPr="00F56A5C">
              <w:rPr>
                <w:rFonts w:ascii="HG丸ｺﾞｼｯｸM-PRO" w:eastAsia="HG丸ｺﾞｼｯｸM-PRO" w:hAnsi="HG丸ｺﾞｼｯｸM-PRO" w:hint="eastAsia"/>
                <w:w w:val="90"/>
                <w:sz w:val="24"/>
                <w:szCs w:val="28"/>
              </w:rPr>
              <w:t>リスク状態</w:t>
            </w:r>
          </w:p>
        </w:tc>
        <w:tc>
          <w:tcPr>
            <w:tcW w:w="7224" w:type="dxa"/>
            <w:gridSpan w:val="15"/>
            <w:tcBorders>
              <w:right w:val="single" w:sz="12" w:space="0" w:color="auto"/>
            </w:tcBorders>
          </w:tcPr>
          <w:p w14:paraId="173835AE" w14:textId="7E7A897E" w:rsidR="00145C86" w:rsidRPr="009B623D" w:rsidRDefault="00E15E23" w:rsidP="00D56960">
            <w:pPr>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7487A983" wp14:editId="4D1C670D">
                      <wp:simplePos x="0" y="0"/>
                      <wp:positionH relativeFrom="column">
                        <wp:posOffset>-672465</wp:posOffset>
                      </wp:positionH>
                      <wp:positionV relativeFrom="paragraph">
                        <wp:posOffset>-727075</wp:posOffset>
                      </wp:positionV>
                      <wp:extent cx="3924300" cy="1152525"/>
                      <wp:effectExtent l="0" t="0" r="19050" b="28575"/>
                      <wp:wrapNone/>
                      <wp:docPr id="861732780" name="テキスト ボックス 3"/>
                      <wp:cNvGraphicFramePr/>
                      <a:graphic xmlns:a="http://schemas.openxmlformats.org/drawingml/2006/main">
                        <a:graphicData uri="http://schemas.microsoft.com/office/word/2010/wordprocessingShape">
                          <wps:wsp>
                            <wps:cNvSpPr txBox="1"/>
                            <wps:spPr>
                              <a:xfrm>
                                <a:off x="0" y="0"/>
                                <a:ext cx="3924300" cy="1152525"/>
                              </a:xfrm>
                              <a:prstGeom prst="rect">
                                <a:avLst/>
                              </a:prstGeom>
                              <a:solidFill>
                                <a:schemeClr val="bg1"/>
                              </a:solidFill>
                              <a:ln w="6350">
                                <a:solidFill>
                                  <a:schemeClr val="tx1"/>
                                </a:solidFill>
                              </a:ln>
                            </wps:spPr>
                            <wps:txbx>
                              <w:txbxContent>
                                <w:p w14:paraId="573C627E" w14:textId="3CC2B813" w:rsidR="00EE7519" w:rsidRPr="00E15E23" w:rsidRDefault="00EE7519" w:rsidP="00EE7519">
                                  <w:pPr>
                                    <w:rPr>
                                      <w:rFonts w:ascii="HG丸ｺﾞｼｯｸM-PRO" w:eastAsia="HG丸ｺﾞｼｯｸM-PRO" w:hAnsi="HG丸ｺﾞｼｯｸM-PRO"/>
                                      <w:b/>
                                      <w:bCs/>
                                      <w:color w:val="FF0000"/>
                                      <w:sz w:val="28"/>
                                      <w:szCs w:val="32"/>
                                    </w:rPr>
                                  </w:pPr>
                                  <w:r w:rsidRPr="00E15E23">
                                    <w:rPr>
                                      <w:rFonts w:ascii="HG丸ｺﾞｼｯｸM-PRO" w:eastAsia="HG丸ｺﾞｼｯｸM-PRO" w:hAnsi="HG丸ｺﾞｼｯｸM-PRO" w:hint="eastAsia"/>
                                      <w:b/>
                                      <w:bCs/>
                                      <w:color w:val="FF0000"/>
                                      <w:sz w:val="28"/>
                                      <w:szCs w:val="32"/>
                                    </w:rPr>
                                    <w:t>該当ポイントを各項目に設けています。</w:t>
                                  </w:r>
                                </w:p>
                                <w:p w14:paraId="056D16A9" w14:textId="3D3DFFA7" w:rsidR="00EE7519" w:rsidRPr="00E15E23" w:rsidRDefault="00EE7519" w:rsidP="00EE7519">
                                  <w:pPr>
                                    <w:rPr>
                                      <w:rFonts w:ascii="HG丸ｺﾞｼｯｸM-PRO" w:eastAsia="HG丸ｺﾞｼｯｸM-PRO" w:hAnsi="HG丸ｺﾞｼｯｸM-PRO"/>
                                      <w:b/>
                                      <w:bCs/>
                                      <w:color w:val="FF0000"/>
                                      <w:sz w:val="28"/>
                                      <w:szCs w:val="32"/>
                                    </w:rPr>
                                  </w:pPr>
                                  <w:r w:rsidRPr="00E15E23">
                                    <w:rPr>
                                      <w:rFonts w:ascii="HG丸ｺﾞｼｯｸM-PRO" w:eastAsia="HG丸ｺﾞｼｯｸM-PRO" w:hAnsi="HG丸ｺﾞｼｯｸM-PRO" w:hint="eastAsia"/>
                                      <w:b/>
                                      <w:bCs/>
                                      <w:color w:val="FF0000"/>
                                      <w:sz w:val="28"/>
                                      <w:szCs w:val="32"/>
                                      <w:u w:val="wave" w:color="FF0000"/>
                                    </w:rPr>
                                    <w:t>全て当てはまる</w:t>
                                  </w:r>
                                  <w:r w:rsidRPr="00E15E23">
                                    <w:rPr>
                                      <w:rFonts w:ascii="HG丸ｺﾞｼｯｸM-PRO" w:eastAsia="HG丸ｺﾞｼｯｸM-PRO" w:hAnsi="HG丸ｺﾞｼｯｸM-PRO" w:hint="eastAsia"/>
                                      <w:b/>
                                      <w:bCs/>
                                      <w:color w:val="FF0000"/>
                                      <w:sz w:val="28"/>
                                      <w:szCs w:val="32"/>
                                    </w:rPr>
                                    <w:t>項目をチェックして下さい。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87A983" id="_x0000_s1031" type="#_x0000_t202" style="position:absolute;left:0;text-align:left;margin-left:-52.95pt;margin-top:-57.25pt;width:309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" fillcolor="white [3212]" strokecolor="black [3213]" strokeweight=".5pt">
                      <v:textbox>
                        <w:txbxContent>
                          <w:p w14:paraId="573C627E" w14:textId="3CC2B813" w:rsidR="00EE7519" w:rsidRPr="00E15E23" w:rsidRDefault="00EE7519" w:rsidP="00EE7519">
                            <w:pPr>
                              <w:rPr>
                                <w:rFonts w:ascii="HG丸ｺﾞｼｯｸM-PRO" w:eastAsia="HG丸ｺﾞｼｯｸM-PRO" w:hAnsi="HG丸ｺﾞｼｯｸM-PRO"/>
                                <w:b/>
                                <w:bCs/>
                                <w:color w:val="FF0000"/>
                                <w:sz w:val="28"/>
                                <w:szCs w:val="32"/>
                              </w:rPr>
                            </w:pPr>
                            <w:r w:rsidRPr="00E15E23">
                              <w:rPr>
                                <w:rFonts w:ascii="HG丸ｺﾞｼｯｸM-PRO" w:eastAsia="HG丸ｺﾞｼｯｸM-PRO" w:hAnsi="HG丸ｺﾞｼｯｸM-PRO" w:hint="eastAsia"/>
                                <w:b/>
                                <w:bCs/>
                                <w:color w:val="FF0000"/>
                                <w:sz w:val="28"/>
                                <w:szCs w:val="32"/>
                              </w:rPr>
                              <w:t>該当ポイントを各項目に設けています。</w:t>
                            </w:r>
                          </w:p>
                          <w:p w14:paraId="056D16A9" w14:textId="3D3DFFA7" w:rsidR="00EE7519" w:rsidRPr="00E15E23" w:rsidRDefault="00EE7519" w:rsidP="00EE7519">
                            <w:pPr>
                              <w:rPr>
                                <w:rFonts w:ascii="HG丸ｺﾞｼｯｸM-PRO" w:eastAsia="HG丸ｺﾞｼｯｸM-PRO" w:hAnsi="HG丸ｺﾞｼｯｸM-PRO" w:hint="eastAsia"/>
                                <w:b/>
                                <w:bCs/>
                                <w:color w:val="FF0000"/>
                                <w:sz w:val="28"/>
                                <w:szCs w:val="32"/>
                              </w:rPr>
                            </w:pPr>
                            <w:r w:rsidRPr="00E15E23">
                              <w:rPr>
                                <w:rFonts w:ascii="HG丸ｺﾞｼｯｸM-PRO" w:eastAsia="HG丸ｺﾞｼｯｸM-PRO" w:hAnsi="HG丸ｺﾞｼｯｸM-PRO" w:hint="eastAsia"/>
                                <w:b/>
                                <w:bCs/>
                                <w:color w:val="FF0000"/>
                                <w:sz w:val="28"/>
                                <w:szCs w:val="32"/>
                                <w:u w:val="wave" w:color="FF0000"/>
                              </w:rPr>
                              <w:t>全て当てはまる</w:t>
                            </w:r>
                            <w:r w:rsidRPr="00E15E23">
                              <w:rPr>
                                <w:rFonts w:ascii="HG丸ｺﾞｼｯｸM-PRO" w:eastAsia="HG丸ｺﾞｼｯｸM-PRO" w:hAnsi="HG丸ｺﾞｼｯｸM-PRO" w:hint="eastAsia"/>
                                <w:b/>
                                <w:bCs/>
                                <w:color w:val="FF0000"/>
                                <w:sz w:val="28"/>
                                <w:szCs w:val="32"/>
                              </w:rPr>
                              <w:t>項目をチェックして下さい。</w:t>
                            </w:r>
                          </w:p>
                        </w:txbxContent>
                      </v:textbox>
                    </v:shape>
                  </w:pict>
                </mc:Fallback>
              </mc:AlternateContent>
            </w:r>
            <w:r w:rsidR="00145C86" w:rsidRPr="0084240C">
              <w:rPr>
                <w:rFonts w:ascii="HG丸ｺﾞｼｯｸM-PRO" w:eastAsia="HG丸ｺﾞｼｯｸM-PRO" w:hAnsi="HG丸ｺﾞｼｯｸM-PRO" w:hint="eastAsia"/>
                <w:color w:val="000000" w:themeColor="text1"/>
                <w:u w:val="thick" w:color="FF0000"/>
              </w:rPr>
              <w:t>認知症があり</w:t>
            </w:r>
            <w:r w:rsidR="0084240C" w:rsidRPr="0084240C">
              <w:rPr>
                <w:rFonts w:ascii="HG丸ｺﾞｼｯｸM-PRO" w:eastAsia="HG丸ｺﾞｼｯｸM-PRO" w:hAnsi="HG丸ｺﾞｼｯｸM-PRO" w:hint="eastAsia"/>
                <w:color w:val="000000" w:themeColor="text1"/>
                <w:u w:val="thick" w:color="FF0000"/>
              </w:rPr>
              <w:t>-</w:t>
            </w:r>
            <w:r w:rsidR="0084240C" w:rsidRPr="0084240C">
              <w:rPr>
                <w:rFonts w:ascii="ＭＳ 明朝" w:eastAsia="ＭＳ 明朝" w:hAnsi="ＭＳ 明朝" w:cs="ＭＳ 明朝" w:hint="eastAsia"/>
                <w:color w:val="000000" w:themeColor="text1"/>
                <w:u w:val="thick" w:color="FF0000"/>
              </w:rPr>
              <w:t>➀</w:t>
            </w:r>
            <w:r w:rsidR="002D72FA" w:rsidRPr="009B623D">
              <w:rPr>
                <w:rFonts w:ascii="HG丸ｺﾞｼｯｸM-PRO" w:eastAsia="HG丸ｺﾞｼｯｸM-PRO" w:hAnsi="HG丸ｺﾞｼｯｸM-PRO" w:hint="eastAsia"/>
                <w:color w:val="000000" w:themeColor="text1"/>
              </w:rPr>
              <w:t>（診断の有無問わず周辺症状の有無で判断）、</w:t>
            </w:r>
            <w:r w:rsidR="009B623D" w:rsidRPr="009B623D">
              <w:rPr>
                <w:rFonts w:ascii="HG丸ｺﾞｼｯｸM-PRO" w:eastAsia="HG丸ｺﾞｼｯｸM-PRO" w:hAnsi="HG丸ｺﾞｼｯｸM-PRO" w:hint="eastAsia"/>
                <w:color w:val="000000" w:themeColor="text1"/>
              </w:rPr>
              <w:t>家族や周囲の支援により生活は概ね安定。不測時は</w:t>
            </w:r>
            <w:r w:rsidR="00145C86" w:rsidRPr="009B623D">
              <w:rPr>
                <w:rFonts w:ascii="HG丸ｺﾞｼｯｸM-PRO" w:eastAsia="HG丸ｺﾞｼｯｸM-PRO" w:hAnsi="HG丸ｺﾞｼｯｸM-PRO" w:hint="eastAsia"/>
                <w:color w:val="000000" w:themeColor="text1"/>
              </w:rPr>
              <w:t>自ら他者に助けを求められる</w:t>
            </w:r>
            <w:r w:rsidR="009B623D" w:rsidRPr="009B623D">
              <w:rPr>
                <w:rFonts w:ascii="HG丸ｺﾞｼｯｸM-PRO" w:eastAsia="HG丸ｺﾞｼｯｸM-PRO" w:hAnsi="HG丸ｺﾞｼｯｸM-PRO" w:hint="eastAsia"/>
                <w:color w:val="000000" w:themeColor="text1"/>
              </w:rPr>
              <w:t>か、</w:t>
            </w:r>
            <w:r w:rsidR="00145C86" w:rsidRPr="009B623D">
              <w:rPr>
                <w:rFonts w:ascii="HG丸ｺﾞｼｯｸM-PRO" w:eastAsia="HG丸ｺﾞｼｯｸM-PRO" w:hAnsi="HG丸ｺﾞｼｯｸM-PRO" w:hint="eastAsia"/>
                <w:color w:val="000000" w:themeColor="text1"/>
              </w:rPr>
              <w:t>もしくは異変時に</w:t>
            </w:r>
            <w:r w:rsidR="0006536E" w:rsidRPr="009B623D">
              <w:rPr>
                <w:rFonts w:ascii="HG丸ｺﾞｼｯｸM-PRO" w:eastAsia="HG丸ｺﾞｼｯｸM-PRO" w:hAnsi="HG丸ｺﾞｼｯｸM-PRO" w:hint="eastAsia"/>
                <w:color w:val="000000" w:themeColor="text1"/>
              </w:rPr>
              <w:t>比較的早期に</w:t>
            </w:r>
            <w:r w:rsidR="00145C86" w:rsidRPr="009B623D">
              <w:rPr>
                <w:rFonts w:ascii="HG丸ｺﾞｼｯｸM-PRO" w:eastAsia="HG丸ｺﾞｼｯｸM-PRO" w:hAnsi="HG丸ｺﾞｼｯｸM-PRO" w:hint="eastAsia"/>
                <w:color w:val="000000" w:themeColor="text1"/>
              </w:rPr>
              <w:t>察知できる環境下</w:t>
            </w:r>
            <w:r w:rsidR="009B623D" w:rsidRPr="009B623D">
              <w:rPr>
                <w:rFonts w:ascii="HG丸ｺﾞｼｯｸM-PRO" w:eastAsia="HG丸ｺﾞｼｯｸM-PRO" w:hAnsi="HG丸ｺﾞｼｯｸM-PRO" w:hint="eastAsia"/>
                <w:color w:val="000000" w:themeColor="text1"/>
              </w:rPr>
              <w:t>にあるため、</w:t>
            </w:r>
            <w:r w:rsidR="00145C86" w:rsidRPr="0084240C">
              <w:rPr>
                <w:rFonts w:ascii="HG丸ｺﾞｼｯｸM-PRO" w:eastAsia="HG丸ｺﾞｼｯｸM-PRO" w:hAnsi="HG丸ｺﾞｼｯｸM-PRO" w:hint="eastAsia"/>
                <w:color w:val="000000" w:themeColor="text1"/>
                <w:u w:val="thick" w:color="FF0000"/>
              </w:rPr>
              <w:t>数時間以内には誰かが発見できる</w:t>
            </w:r>
            <w:r w:rsidR="0084240C" w:rsidRPr="0084240C">
              <w:rPr>
                <w:rFonts w:ascii="HG丸ｺﾞｼｯｸM-PRO" w:eastAsia="HG丸ｺﾞｼｯｸM-PRO" w:hAnsi="HG丸ｺﾞｼｯｸM-PRO" w:hint="eastAsia"/>
                <w:color w:val="000000" w:themeColor="text1"/>
                <w:u w:val="thick" w:color="FF0000"/>
              </w:rPr>
              <w:t>-②</w:t>
            </w:r>
            <w:r w:rsidR="00145C86" w:rsidRPr="009B623D">
              <w:rPr>
                <w:rFonts w:ascii="HG丸ｺﾞｼｯｸM-PRO" w:eastAsia="HG丸ｺﾞｼｯｸM-PRO" w:hAnsi="HG丸ｺﾞｼｯｸM-PRO" w:hint="eastAsia"/>
                <w:color w:val="000000" w:themeColor="text1"/>
              </w:rPr>
              <w:t>。</w:t>
            </w:r>
          </w:p>
        </w:tc>
      </w:tr>
      <w:tr w:rsidR="00145C86" w:rsidRPr="00F16363" w14:paraId="5BBA631F" w14:textId="77777777" w:rsidTr="00A10E63">
        <w:trPr>
          <w:gridAfter w:val="1"/>
          <w:wAfter w:w="15" w:type="dxa"/>
          <w:trHeight w:val="433"/>
        </w:trPr>
        <w:tc>
          <w:tcPr>
            <w:tcW w:w="1267" w:type="dxa"/>
            <w:vMerge/>
            <w:tcBorders>
              <w:left w:val="single" w:sz="12" w:space="0" w:color="auto"/>
              <w:right w:val="single" w:sz="12" w:space="0" w:color="auto"/>
            </w:tcBorders>
            <w:shd w:val="clear" w:color="auto" w:fill="F2F2F2" w:themeFill="background1" w:themeFillShade="F2"/>
          </w:tcPr>
          <w:p w14:paraId="5C0819D2" w14:textId="77777777" w:rsidR="00145C86" w:rsidRPr="00E960C6" w:rsidRDefault="00145C86" w:rsidP="00D56960">
            <w:pPr>
              <w:rPr>
                <w:rFonts w:ascii="HG丸ｺﾞｼｯｸM-PRO" w:eastAsia="HG丸ｺﾞｼｯｸM-PRO" w:hAnsi="HG丸ｺﾞｼｯｸM-PRO"/>
                <w:sz w:val="24"/>
                <w:szCs w:val="28"/>
              </w:rPr>
            </w:pPr>
          </w:p>
        </w:tc>
        <w:tc>
          <w:tcPr>
            <w:tcW w:w="1994" w:type="dxa"/>
            <w:tcBorders>
              <w:left w:val="single" w:sz="12" w:space="0" w:color="auto"/>
              <w:bottom w:val="single" w:sz="12" w:space="0" w:color="auto"/>
            </w:tcBorders>
            <w:vAlign w:val="center"/>
          </w:tcPr>
          <w:p w14:paraId="3DD372E4" w14:textId="359A1890" w:rsidR="00145C86" w:rsidRPr="00645FAE" w:rsidRDefault="00145C86" w:rsidP="00D56960">
            <w:pPr>
              <w:pStyle w:val="a4"/>
              <w:numPr>
                <w:ilvl w:val="0"/>
                <w:numId w:val="1"/>
              </w:numPr>
              <w:ind w:leftChars="0"/>
              <w:rPr>
                <w:rFonts w:ascii="HG丸ｺﾞｼｯｸM-PRO" w:eastAsia="HG丸ｺﾞｼｯｸM-PRO" w:hAnsi="HG丸ｺﾞｼｯｸM-PRO"/>
                <w:sz w:val="24"/>
                <w:szCs w:val="28"/>
              </w:rPr>
            </w:pPr>
            <w:r w:rsidRPr="00645FAE">
              <w:rPr>
                <w:rFonts w:ascii="HG丸ｺﾞｼｯｸM-PRO" w:eastAsia="HG丸ｺﾞｼｯｸM-PRO" w:hAnsi="HG丸ｺﾞｼｯｸM-PRO" w:hint="eastAsia"/>
                <w:sz w:val="24"/>
                <w:szCs w:val="28"/>
              </w:rPr>
              <w:t>非該当</w:t>
            </w:r>
          </w:p>
        </w:tc>
        <w:tc>
          <w:tcPr>
            <w:tcW w:w="7224" w:type="dxa"/>
            <w:gridSpan w:val="15"/>
            <w:tcBorders>
              <w:bottom w:val="single" w:sz="12" w:space="0" w:color="auto"/>
              <w:right w:val="single" w:sz="12" w:space="0" w:color="auto"/>
            </w:tcBorders>
          </w:tcPr>
          <w:p w14:paraId="168086A7" w14:textId="5AFE40A6" w:rsidR="00145C86" w:rsidRPr="009B623D" w:rsidRDefault="00145C86" w:rsidP="00D56960">
            <w:pPr>
              <w:rPr>
                <w:rFonts w:ascii="HG丸ｺﾞｼｯｸM-PRO" w:eastAsia="HG丸ｺﾞｼｯｸM-PRO" w:hAnsi="HG丸ｺﾞｼｯｸM-PRO"/>
                <w:color w:val="000000" w:themeColor="text1"/>
              </w:rPr>
            </w:pPr>
            <w:r w:rsidRPr="009B623D">
              <w:rPr>
                <w:rFonts w:ascii="HG丸ｺﾞｼｯｸM-PRO" w:eastAsia="HG丸ｺﾞｼｯｸM-PRO" w:hAnsi="HG丸ｺﾞｼｯｸM-PRO" w:hint="eastAsia"/>
                <w:color w:val="000000" w:themeColor="text1"/>
              </w:rPr>
              <w:t>上記のいずれにも該当しない場合。</w:t>
            </w:r>
            <w:r w:rsidR="0084240C">
              <w:rPr>
                <w:rFonts w:ascii="HG丸ｺﾞｼｯｸM-PRO" w:eastAsia="HG丸ｺﾞｼｯｸM-PRO" w:hAnsi="HG丸ｺﾞｼｯｸM-PRO" w:hint="eastAsia"/>
                <w:color w:val="000000" w:themeColor="text1"/>
              </w:rPr>
              <w:t>入院中、</w:t>
            </w:r>
            <w:r w:rsidRPr="009B623D">
              <w:rPr>
                <w:rFonts w:ascii="HG丸ｺﾞｼｯｸM-PRO" w:eastAsia="HG丸ｺﾞｼｯｸM-PRO" w:hAnsi="HG丸ｺﾞｼｯｸM-PRO" w:hint="eastAsia"/>
                <w:color w:val="000000" w:themeColor="text1"/>
              </w:rPr>
              <w:t>サ高住や</w:t>
            </w:r>
            <w:r w:rsidR="0084240C">
              <w:rPr>
                <w:rFonts w:ascii="HG丸ｺﾞｼｯｸM-PRO" w:eastAsia="HG丸ｺﾞｼｯｸM-PRO" w:hAnsi="HG丸ｺﾞｼｯｸM-PRO" w:hint="eastAsia"/>
                <w:color w:val="000000" w:themeColor="text1"/>
              </w:rPr>
              <w:t>老健、特養</w:t>
            </w:r>
            <w:r w:rsidRPr="009B623D">
              <w:rPr>
                <w:rFonts w:ascii="HG丸ｺﾞｼｯｸM-PRO" w:eastAsia="HG丸ｺﾞｼｯｸM-PRO" w:hAnsi="HG丸ｺﾞｼｯｸM-PRO" w:hint="eastAsia"/>
                <w:color w:val="000000" w:themeColor="text1"/>
              </w:rPr>
              <w:t>、グループホーム</w:t>
            </w:r>
            <w:r w:rsidR="00212EB3" w:rsidRPr="009B623D">
              <w:rPr>
                <w:rFonts w:ascii="HG丸ｺﾞｼｯｸM-PRO" w:eastAsia="HG丸ｺﾞｼｯｸM-PRO" w:hAnsi="HG丸ｺﾞｼｯｸM-PRO" w:hint="eastAsia"/>
                <w:color w:val="000000" w:themeColor="text1"/>
              </w:rPr>
              <w:t>等の</w:t>
            </w:r>
            <w:r w:rsidRPr="009B623D">
              <w:rPr>
                <w:rFonts w:ascii="HG丸ｺﾞｼｯｸM-PRO" w:eastAsia="HG丸ｺﾞｼｯｸM-PRO" w:hAnsi="HG丸ｺﾞｼｯｸM-PRO" w:hint="eastAsia"/>
                <w:color w:val="000000" w:themeColor="text1"/>
              </w:rPr>
              <w:t>居住者はここに該当。</w:t>
            </w:r>
          </w:p>
        </w:tc>
      </w:tr>
      <w:tr w:rsidR="00B2038D" w:rsidRPr="00F32BA4" w14:paraId="0FC57A98" w14:textId="77777777" w:rsidTr="00A10E63">
        <w:trPr>
          <w:trHeight w:val="703"/>
        </w:trPr>
        <w:tc>
          <w:tcPr>
            <w:tcW w:w="126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77539D0" w14:textId="019BB2F2" w:rsidR="00B2038D" w:rsidRPr="00E960C6" w:rsidRDefault="00B2038D" w:rsidP="00D5696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介護者の負担感</w:t>
            </w:r>
          </w:p>
        </w:tc>
        <w:tc>
          <w:tcPr>
            <w:tcW w:w="1994" w:type="dxa"/>
            <w:tcBorders>
              <w:top w:val="single" w:sz="12" w:space="0" w:color="auto"/>
              <w:left w:val="single" w:sz="12" w:space="0" w:color="auto"/>
            </w:tcBorders>
            <w:vAlign w:val="center"/>
          </w:tcPr>
          <w:p w14:paraId="59C1A037" w14:textId="6858A02C" w:rsidR="00B2038D" w:rsidRPr="00160F73" w:rsidRDefault="00500D9C" w:rsidP="00D56960">
            <w:pPr>
              <w:pStyle w:val="a4"/>
              <w:numPr>
                <w:ilvl w:val="0"/>
                <w:numId w:val="1"/>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高負担</w:t>
            </w:r>
          </w:p>
        </w:tc>
        <w:tc>
          <w:tcPr>
            <w:tcW w:w="7239" w:type="dxa"/>
            <w:gridSpan w:val="16"/>
            <w:tcBorders>
              <w:right w:val="single" w:sz="12" w:space="0" w:color="auto"/>
            </w:tcBorders>
          </w:tcPr>
          <w:p w14:paraId="79FA3B65" w14:textId="32249B81" w:rsidR="00B2038D" w:rsidRPr="00F16363" w:rsidRDefault="00E15E23" w:rsidP="00D56960">
            <w:pPr>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59CD1CEE" wp14:editId="1C372B0A">
                      <wp:simplePos x="0" y="0"/>
                      <wp:positionH relativeFrom="column">
                        <wp:posOffset>-473710</wp:posOffset>
                      </wp:positionH>
                      <wp:positionV relativeFrom="paragraph">
                        <wp:posOffset>375920</wp:posOffset>
                      </wp:positionV>
                      <wp:extent cx="3295650" cy="1000125"/>
                      <wp:effectExtent l="0" t="0" r="19050" b="28575"/>
                      <wp:wrapNone/>
                      <wp:docPr id="1828453973" name="テキスト ボックス 3"/>
                      <wp:cNvGraphicFramePr/>
                      <a:graphic xmlns:a="http://schemas.openxmlformats.org/drawingml/2006/main">
                        <a:graphicData uri="http://schemas.microsoft.com/office/word/2010/wordprocessingShape">
                          <wps:wsp>
                            <wps:cNvSpPr txBox="1"/>
                            <wps:spPr>
                              <a:xfrm>
                                <a:off x="0" y="0"/>
                                <a:ext cx="3295650" cy="1000125"/>
                              </a:xfrm>
                              <a:prstGeom prst="rect">
                                <a:avLst/>
                              </a:prstGeom>
                              <a:solidFill>
                                <a:sysClr val="window" lastClr="FFFFFF"/>
                              </a:solidFill>
                              <a:ln w="6350">
                                <a:solidFill>
                                  <a:sysClr val="windowText" lastClr="000000"/>
                                </a:solidFill>
                              </a:ln>
                            </wps:spPr>
                            <wps:txbx>
                              <w:txbxContent>
                                <w:p w14:paraId="1097E100" w14:textId="77777777" w:rsidR="00E15E23" w:rsidRPr="00E15E23" w:rsidRDefault="00E15E23" w:rsidP="00E15E23">
                                  <w:pPr>
                                    <w:rPr>
                                      <w:rFonts w:ascii="HG丸ｺﾞｼｯｸM-PRO" w:eastAsia="HG丸ｺﾞｼｯｸM-PRO" w:hAnsi="HG丸ｺﾞｼｯｸM-PRO"/>
                                      <w:b/>
                                      <w:bCs/>
                                      <w:color w:val="FF0000"/>
                                      <w:sz w:val="28"/>
                                      <w:szCs w:val="32"/>
                                    </w:rPr>
                                  </w:pPr>
                                  <w:r w:rsidRPr="00E15E23">
                                    <w:rPr>
                                      <w:rFonts w:ascii="HG丸ｺﾞｼｯｸM-PRO" w:eastAsia="HG丸ｺﾞｼｯｸM-PRO" w:hAnsi="HG丸ｺﾞｼｯｸM-PRO" w:hint="eastAsia"/>
                                      <w:b/>
                                      <w:bCs/>
                                      <w:color w:val="FF0000"/>
                                      <w:sz w:val="28"/>
                                      <w:szCs w:val="32"/>
                                    </w:rPr>
                                    <w:t>各項目に一番近いと思われるところを、申込者の主観でチェック下さい。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CD1CEE" id="_x0000_s1032" type="#_x0000_t202" style="position:absolute;left:0;text-align:left;margin-left:-37.3pt;margin-top:29.6pt;width:259.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" fillcolor="window" strokecolor="windowText" strokeweight=".5pt">
                      <v:textbox>
                        <w:txbxContent>
                          <w:p w14:paraId="1097E100" w14:textId="77777777" w:rsidR="00E15E23" w:rsidRPr="00E15E23" w:rsidRDefault="00E15E23" w:rsidP="00E15E23">
                            <w:pPr>
                              <w:rPr>
                                <w:rFonts w:ascii="HG丸ｺﾞｼｯｸM-PRO" w:eastAsia="HG丸ｺﾞｼｯｸM-PRO" w:hAnsi="HG丸ｺﾞｼｯｸM-PRO" w:hint="eastAsia"/>
                                <w:b/>
                                <w:bCs/>
                                <w:color w:val="FF0000"/>
                                <w:sz w:val="28"/>
                                <w:szCs w:val="32"/>
                              </w:rPr>
                            </w:pPr>
                            <w:r w:rsidRPr="00E15E23">
                              <w:rPr>
                                <w:rFonts w:ascii="HG丸ｺﾞｼｯｸM-PRO" w:eastAsia="HG丸ｺﾞｼｯｸM-PRO" w:hAnsi="HG丸ｺﾞｼｯｸM-PRO" w:hint="eastAsia"/>
                                <w:b/>
                                <w:bCs/>
                                <w:color w:val="FF0000"/>
                                <w:sz w:val="28"/>
                                <w:szCs w:val="32"/>
                              </w:rPr>
                              <w:t>各項目に一番近いと思われるところを、申込者の主観でチェック下さい。</w:t>
                            </w:r>
                          </w:p>
                        </w:txbxContent>
                      </v:textbox>
                    </v:shape>
                  </w:pict>
                </mc:Fallback>
              </mc:AlternateContent>
            </w:r>
            <w:r w:rsidR="00B2038D" w:rsidRPr="00F16363">
              <w:rPr>
                <w:rFonts w:ascii="HG丸ｺﾞｼｯｸM-PRO" w:eastAsia="HG丸ｺﾞｼｯｸM-PRO" w:hAnsi="HG丸ｺﾞｼｯｸM-PRO" w:hint="eastAsia"/>
                <w:szCs w:val="21"/>
              </w:rPr>
              <w:t>現に介護を担っている者で、難病・疾病・傷病等</w:t>
            </w:r>
            <w:r w:rsidR="004C15C1">
              <w:rPr>
                <w:rFonts w:ascii="HG丸ｺﾞｼｯｸM-PRO" w:eastAsia="HG丸ｺﾞｼｯｸM-PRO" w:hAnsi="HG丸ｺﾞｼｯｸM-PRO" w:hint="eastAsia"/>
                <w:szCs w:val="21"/>
              </w:rPr>
              <w:t>の</w:t>
            </w:r>
            <w:r w:rsidR="00B2038D" w:rsidRPr="00F16363">
              <w:rPr>
                <w:rFonts w:ascii="HG丸ｺﾞｼｯｸM-PRO" w:eastAsia="HG丸ｺﾞｼｯｸM-PRO" w:hAnsi="HG丸ｺﾞｼｯｸM-PRO" w:hint="eastAsia"/>
                <w:szCs w:val="21"/>
              </w:rPr>
              <w:t>継続治療中の者、複数の介護や</w:t>
            </w:r>
            <w:r w:rsidR="004C15C1">
              <w:rPr>
                <w:rFonts w:ascii="HG丸ｺﾞｼｯｸM-PRO" w:eastAsia="HG丸ｺﾞｼｯｸM-PRO" w:hAnsi="HG丸ｺﾞｼｯｸM-PRO" w:hint="eastAsia"/>
                <w:szCs w:val="21"/>
              </w:rPr>
              <w:t>育児</w:t>
            </w:r>
            <w:r w:rsidR="007B1C56" w:rsidRPr="00F16363">
              <w:rPr>
                <w:rFonts w:ascii="HG丸ｺﾞｼｯｸM-PRO" w:eastAsia="HG丸ｺﾞｼｯｸM-PRO" w:hAnsi="HG丸ｺﾞｼｯｸM-PRO" w:hint="eastAsia"/>
                <w:szCs w:val="21"/>
              </w:rPr>
              <w:t>等</w:t>
            </w:r>
            <w:r w:rsidR="00B2038D" w:rsidRPr="00F16363">
              <w:rPr>
                <w:rFonts w:ascii="HG丸ｺﾞｼｯｸM-PRO" w:eastAsia="HG丸ｺﾞｼｯｸM-PRO" w:hAnsi="HG丸ｺﾞｼｯｸM-PRO" w:hint="eastAsia"/>
                <w:szCs w:val="21"/>
              </w:rPr>
              <w:t>のダブルケア中の者、</w:t>
            </w:r>
            <w:r w:rsidR="004C15C1">
              <w:rPr>
                <w:rFonts w:ascii="HG丸ｺﾞｼｯｸM-PRO" w:eastAsia="HG丸ｺﾞｼｯｸM-PRO" w:hAnsi="HG丸ｺﾞｼｯｸM-PRO" w:hint="eastAsia"/>
                <w:szCs w:val="21"/>
              </w:rPr>
              <w:t>就労しながら介護する者で交代できる支援者がいない者、</w:t>
            </w:r>
            <w:r w:rsidR="00B2038D" w:rsidRPr="00F16363">
              <w:rPr>
                <w:rFonts w:ascii="HG丸ｺﾞｼｯｸM-PRO" w:eastAsia="HG丸ｺﾞｼｯｸM-PRO" w:hAnsi="HG丸ｺﾞｼｯｸM-PRO" w:hint="eastAsia"/>
                <w:szCs w:val="21"/>
              </w:rPr>
              <w:t>要介護認定（要支援含む）を持つ者。</w:t>
            </w:r>
          </w:p>
        </w:tc>
      </w:tr>
      <w:tr w:rsidR="00B2038D" w:rsidRPr="00F32BA4" w14:paraId="13E581F8" w14:textId="77777777" w:rsidTr="00A10E63">
        <w:trPr>
          <w:trHeight w:val="336"/>
        </w:trPr>
        <w:tc>
          <w:tcPr>
            <w:tcW w:w="1267" w:type="dxa"/>
            <w:vMerge/>
            <w:tcBorders>
              <w:left w:val="single" w:sz="12" w:space="0" w:color="auto"/>
              <w:right w:val="single" w:sz="12" w:space="0" w:color="auto"/>
            </w:tcBorders>
            <w:shd w:val="clear" w:color="auto" w:fill="F2F2F2" w:themeFill="background1" w:themeFillShade="F2"/>
          </w:tcPr>
          <w:p w14:paraId="179F6ABD" w14:textId="77777777" w:rsidR="00B2038D" w:rsidRPr="00E960C6" w:rsidRDefault="00B2038D" w:rsidP="00D56960">
            <w:pPr>
              <w:rPr>
                <w:rFonts w:ascii="HG丸ｺﾞｼｯｸM-PRO" w:eastAsia="HG丸ｺﾞｼｯｸM-PRO" w:hAnsi="HG丸ｺﾞｼｯｸM-PRO"/>
                <w:sz w:val="24"/>
                <w:szCs w:val="28"/>
              </w:rPr>
            </w:pPr>
          </w:p>
        </w:tc>
        <w:tc>
          <w:tcPr>
            <w:tcW w:w="1994" w:type="dxa"/>
            <w:tcBorders>
              <w:left w:val="single" w:sz="12" w:space="0" w:color="auto"/>
            </w:tcBorders>
            <w:vAlign w:val="center"/>
          </w:tcPr>
          <w:p w14:paraId="59CE874F" w14:textId="43D3B24F" w:rsidR="00B2038D" w:rsidRPr="00160F73" w:rsidRDefault="004C15C1" w:rsidP="00D56960">
            <w:pPr>
              <w:pStyle w:val="a4"/>
              <w:numPr>
                <w:ilvl w:val="0"/>
                <w:numId w:val="1"/>
              </w:numPr>
              <w:ind w:leftChars="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中負担</w:t>
            </w:r>
          </w:p>
        </w:tc>
        <w:tc>
          <w:tcPr>
            <w:tcW w:w="7239" w:type="dxa"/>
            <w:gridSpan w:val="16"/>
            <w:tcBorders>
              <w:right w:val="single" w:sz="12" w:space="0" w:color="auto"/>
            </w:tcBorders>
          </w:tcPr>
          <w:p w14:paraId="7BEED16F" w14:textId="51EAA5C8" w:rsidR="00B2038D" w:rsidRPr="00F16363" w:rsidRDefault="00B2038D"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現に介護を担っている者で、就労等で十分な介護時間を確保することが難しい者、または心身の疲労が</w:t>
            </w:r>
            <w:r w:rsidR="00160F73" w:rsidRPr="00F16363">
              <w:rPr>
                <w:rFonts w:ascii="HG丸ｺﾞｼｯｸM-PRO" w:eastAsia="HG丸ｺﾞｼｯｸM-PRO" w:hAnsi="HG丸ｺﾞｼｯｸM-PRO" w:hint="eastAsia"/>
                <w:szCs w:val="21"/>
              </w:rPr>
              <w:t>激しい者、後期高齢者。</w:t>
            </w:r>
          </w:p>
        </w:tc>
      </w:tr>
      <w:tr w:rsidR="00B2038D" w:rsidRPr="00F32BA4" w14:paraId="2D8715D2" w14:textId="77777777" w:rsidTr="00A10E63">
        <w:trPr>
          <w:trHeight w:val="446"/>
        </w:trPr>
        <w:tc>
          <w:tcPr>
            <w:tcW w:w="1267" w:type="dxa"/>
            <w:vMerge/>
            <w:tcBorders>
              <w:left w:val="single" w:sz="12" w:space="0" w:color="auto"/>
              <w:right w:val="single" w:sz="12" w:space="0" w:color="auto"/>
            </w:tcBorders>
            <w:shd w:val="clear" w:color="auto" w:fill="F2F2F2" w:themeFill="background1" w:themeFillShade="F2"/>
          </w:tcPr>
          <w:p w14:paraId="6FFA86AD" w14:textId="77777777" w:rsidR="00B2038D" w:rsidRPr="00F32BA4" w:rsidRDefault="00B2038D" w:rsidP="00D56960">
            <w:pPr>
              <w:rPr>
                <w:rFonts w:ascii="HG丸ｺﾞｼｯｸM-PRO" w:eastAsia="HG丸ｺﾞｼｯｸM-PRO" w:hAnsi="HG丸ｺﾞｼｯｸM-PRO"/>
              </w:rPr>
            </w:pPr>
          </w:p>
        </w:tc>
        <w:tc>
          <w:tcPr>
            <w:tcW w:w="1994" w:type="dxa"/>
            <w:tcBorders>
              <w:left w:val="single" w:sz="12" w:space="0" w:color="auto"/>
            </w:tcBorders>
            <w:vAlign w:val="center"/>
          </w:tcPr>
          <w:p w14:paraId="68D5CA0D" w14:textId="6D8C7E9F" w:rsidR="00B2038D" w:rsidRPr="00160F73" w:rsidRDefault="004C15C1" w:rsidP="00D56960">
            <w:pPr>
              <w:pStyle w:val="a4"/>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低負担</w:t>
            </w:r>
          </w:p>
        </w:tc>
        <w:tc>
          <w:tcPr>
            <w:tcW w:w="7239" w:type="dxa"/>
            <w:gridSpan w:val="16"/>
            <w:tcBorders>
              <w:right w:val="single" w:sz="12" w:space="0" w:color="auto"/>
            </w:tcBorders>
          </w:tcPr>
          <w:p w14:paraId="4383ACC0" w14:textId="2608940E" w:rsidR="00B2038D" w:rsidRPr="00F16363" w:rsidRDefault="00160F73"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現に介護を担っている者で、様々な事情により慢性的な身体的、精神的疲労がある者。</w:t>
            </w:r>
            <w:r w:rsidR="00145C86" w:rsidRPr="00F16363">
              <w:rPr>
                <w:rFonts w:ascii="HG丸ｺﾞｼｯｸM-PRO" w:eastAsia="HG丸ｺﾞｼｯｸM-PRO" w:hAnsi="HG丸ｺﾞｼｯｸM-PRO" w:hint="eastAsia"/>
                <w:szCs w:val="21"/>
              </w:rPr>
              <w:t>病院対応や老健対応に負担感がある場合も含む。</w:t>
            </w:r>
          </w:p>
        </w:tc>
      </w:tr>
      <w:tr w:rsidR="00B2038D" w:rsidRPr="00F32BA4" w14:paraId="2EEC411A" w14:textId="77777777" w:rsidTr="00A10E63">
        <w:trPr>
          <w:trHeight w:val="718"/>
        </w:trPr>
        <w:tc>
          <w:tcPr>
            <w:tcW w:w="1267" w:type="dxa"/>
            <w:vMerge/>
            <w:tcBorders>
              <w:left w:val="single" w:sz="12" w:space="0" w:color="auto"/>
              <w:bottom w:val="single" w:sz="12" w:space="0" w:color="auto"/>
              <w:right w:val="single" w:sz="12" w:space="0" w:color="auto"/>
            </w:tcBorders>
            <w:shd w:val="clear" w:color="auto" w:fill="F2F2F2" w:themeFill="background1" w:themeFillShade="F2"/>
          </w:tcPr>
          <w:p w14:paraId="7221A3EF" w14:textId="77777777" w:rsidR="00B2038D" w:rsidRPr="00F32BA4" w:rsidRDefault="00B2038D" w:rsidP="00D56960">
            <w:pPr>
              <w:rPr>
                <w:rFonts w:ascii="HG丸ｺﾞｼｯｸM-PRO" w:eastAsia="HG丸ｺﾞｼｯｸM-PRO" w:hAnsi="HG丸ｺﾞｼｯｸM-PRO"/>
              </w:rPr>
            </w:pPr>
          </w:p>
        </w:tc>
        <w:tc>
          <w:tcPr>
            <w:tcW w:w="1994" w:type="dxa"/>
            <w:tcBorders>
              <w:left w:val="single" w:sz="12" w:space="0" w:color="auto"/>
              <w:bottom w:val="single" w:sz="12" w:space="0" w:color="auto"/>
            </w:tcBorders>
            <w:vAlign w:val="center"/>
          </w:tcPr>
          <w:p w14:paraId="0F9B0542" w14:textId="252B2EFC" w:rsidR="00B2038D" w:rsidRPr="00160F73" w:rsidRDefault="00B2038D" w:rsidP="00D56960">
            <w:pPr>
              <w:pStyle w:val="a4"/>
              <w:numPr>
                <w:ilvl w:val="0"/>
                <w:numId w:val="1"/>
              </w:numPr>
              <w:ind w:leftChars="0"/>
              <w:rPr>
                <w:rFonts w:ascii="HG丸ｺﾞｼｯｸM-PRO" w:eastAsia="HG丸ｺﾞｼｯｸM-PRO" w:hAnsi="HG丸ｺﾞｼｯｸM-PRO"/>
              </w:rPr>
            </w:pPr>
            <w:r w:rsidRPr="00160F73">
              <w:rPr>
                <w:rFonts w:ascii="HG丸ｺﾞｼｯｸM-PRO" w:eastAsia="HG丸ｺﾞｼｯｸM-PRO" w:hAnsi="HG丸ｺﾞｼｯｸM-PRO" w:hint="eastAsia"/>
                <w:sz w:val="24"/>
                <w:szCs w:val="28"/>
              </w:rPr>
              <w:t>非該当</w:t>
            </w:r>
          </w:p>
        </w:tc>
        <w:tc>
          <w:tcPr>
            <w:tcW w:w="7239" w:type="dxa"/>
            <w:gridSpan w:val="16"/>
            <w:tcBorders>
              <w:bottom w:val="single" w:sz="12" w:space="0" w:color="auto"/>
              <w:right w:val="single" w:sz="12" w:space="0" w:color="auto"/>
            </w:tcBorders>
            <w:vAlign w:val="center"/>
          </w:tcPr>
          <w:p w14:paraId="7C038AAE" w14:textId="71636E7C" w:rsidR="00B2038D" w:rsidRPr="00F16363" w:rsidRDefault="00160F73" w:rsidP="00D56960">
            <w:pPr>
              <w:rPr>
                <w:rFonts w:ascii="HG丸ｺﾞｼｯｸM-PRO" w:eastAsia="HG丸ｺﾞｼｯｸM-PRO" w:hAnsi="HG丸ｺﾞｼｯｸM-PRO"/>
                <w:szCs w:val="21"/>
              </w:rPr>
            </w:pPr>
            <w:r w:rsidRPr="00F16363">
              <w:rPr>
                <w:rFonts w:ascii="HG丸ｺﾞｼｯｸM-PRO" w:eastAsia="HG丸ｺﾞｼｯｸM-PRO" w:hAnsi="HG丸ｺﾞｼｯｸM-PRO" w:hint="eastAsia"/>
                <w:szCs w:val="21"/>
              </w:rPr>
              <w:t>独居の場合や、サ高住・有料・グループホーム</w:t>
            </w:r>
            <w:r w:rsidR="00212EB3" w:rsidRPr="00F16363">
              <w:rPr>
                <w:rFonts w:ascii="HG丸ｺﾞｼｯｸM-PRO" w:eastAsia="HG丸ｺﾞｼｯｸM-PRO" w:hAnsi="HG丸ｺﾞｼｯｸM-PRO" w:hint="eastAsia"/>
                <w:szCs w:val="21"/>
              </w:rPr>
              <w:t>等の</w:t>
            </w:r>
            <w:r w:rsidRPr="00F16363">
              <w:rPr>
                <w:rFonts w:ascii="HG丸ｺﾞｼｯｸM-PRO" w:eastAsia="HG丸ｺﾞｼｯｸM-PRO" w:hAnsi="HG丸ｺﾞｼｯｸM-PRO" w:hint="eastAsia"/>
                <w:szCs w:val="21"/>
              </w:rPr>
              <w:t>居住中はここに該当。</w:t>
            </w:r>
          </w:p>
        </w:tc>
      </w:tr>
    </w:tbl>
    <w:p w14:paraId="4897498F" w14:textId="3B11219D" w:rsidR="00145C86" w:rsidRDefault="00145C86">
      <w:pPr>
        <w:rPr>
          <w:rFonts w:ascii="HG丸ｺﾞｼｯｸM-PRO" w:eastAsia="HG丸ｺﾞｼｯｸM-PRO" w:hAnsi="HG丸ｺﾞｼｯｸM-PRO"/>
        </w:rPr>
      </w:pPr>
    </w:p>
    <w:p w14:paraId="5244B2DE" w14:textId="6EAEFFF5" w:rsidR="00BF7394" w:rsidRDefault="00BF7394">
      <w:pPr>
        <w:rPr>
          <w:rFonts w:ascii="HG丸ｺﾞｼｯｸM-PRO" w:eastAsia="HG丸ｺﾞｼｯｸM-PRO" w:hAnsi="HG丸ｺﾞｼｯｸM-PRO"/>
        </w:rPr>
      </w:pPr>
    </w:p>
    <w:tbl>
      <w:tblPr>
        <w:tblStyle w:val="a3"/>
        <w:tblW w:w="10514" w:type="dxa"/>
        <w:tblLook w:val="04A0" w:firstRow="1" w:lastRow="0" w:firstColumn="1" w:lastColumn="0" w:noHBand="0" w:noVBand="1"/>
      </w:tblPr>
      <w:tblGrid>
        <w:gridCol w:w="3397"/>
        <w:gridCol w:w="2684"/>
        <w:gridCol w:w="2126"/>
        <w:gridCol w:w="2307"/>
      </w:tblGrid>
      <w:tr w:rsidR="00E355E4" w14:paraId="243B6DC0" w14:textId="166C7560" w:rsidTr="00E54D2B">
        <w:trPr>
          <w:trHeight w:val="1976"/>
        </w:trPr>
        <w:tc>
          <w:tcPr>
            <w:tcW w:w="339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D756F4" w14:textId="1411F0DF" w:rsidR="00E355E4" w:rsidRPr="00E355E4" w:rsidRDefault="00E355E4" w:rsidP="00E355E4">
            <w:pPr>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負担限度額認定について</w:t>
            </w:r>
          </w:p>
        </w:tc>
        <w:tc>
          <w:tcPr>
            <w:tcW w:w="2684" w:type="dxa"/>
            <w:tcBorders>
              <w:top w:val="single" w:sz="12" w:space="0" w:color="auto"/>
              <w:left w:val="single" w:sz="12" w:space="0" w:color="auto"/>
              <w:bottom w:val="single" w:sz="12" w:space="0" w:color="auto"/>
            </w:tcBorders>
            <w:vAlign w:val="center"/>
          </w:tcPr>
          <w:p w14:paraId="38605874" w14:textId="77777777"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申請済</w:t>
            </w:r>
          </w:p>
          <w:p w14:paraId="10D3AF93" w14:textId="77777777"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未申請</w:t>
            </w:r>
          </w:p>
          <w:p w14:paraId="07248896" w14:textId="1613A72B"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非該当</w:t>
            </w:r>
          </w:p>
          <w:p w14:paraId="112FABB4" w14:textId="2C3C900A" w:rsidR="00E355E4" w:rsidRPr="00E355E4" w:rsidRDefault="00E355E4" w:rsidP="000C6D40">
            <w:pPr>
              <w:pStyle w:val="a4"/>
              <w:numPr>
                <w:ilvl w:val="0"/>
                <w:numId w:val="1"/>
              </w:numPr>
              <w:spacing w:line="360" w:lineRule="auto"/>
              <w:ind w:leftChars="0"/>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申請の意向なし</w:t>
            </w:r>
          </w:p>
        </w:tc>
        <w:tc>
          <w:tcPr>
            <w:tcW w:w="2126" w:type="dxa"/>
            <w:tcBorders>
              <w:top w:val="single" w:sz="12" w:space="0" w:color="auto"/>
              <w:bottom w:val="single" w:sz="12" w:space="0" w:color="auto"/>
              <w:right w:val="single" w:sz="4" w:space="0" w:color="auto"/>
            </w:tcBorders>
            <w:shd w:val="clear" w:color="auto" w:fill="F2F2F2" w:themeFill="background1" w:themeFillShade="F2"/>
            <w:vAlign w:val="center"/>
          </w:tcPr>
          <w:p w14:paraId="0055C25A" w14:textId="77777777" w:rsidR="00E355E4" w:rsidRDefault="00BF7394" w:rsidP="00BF7394">
            <w:pPr>
              <w:jc w:val="cente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該当する箇所に</w:t>
            </w:r>
          </w:p>
          <w:p w14:paraId="6CDAE2CB" w14:textId="453A8104" w:rsidR="00BF7394" w:rsidRPr="00BF7394" w:rsidRDefault="00BF7394" w:rsidP="00BF7394">
            <w:pPr>
              <w:jc w:val="cente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チェック</w:t>
            </w:r>
          </w:p>
        </w:tc>
        <w:tc>
          <w:tcPr>
            <w:tcW w:w="2307" w:type="dxa"/>
            <w:tcBorders>
              <w:top w:val="single" w:sz="12" w:space="0" w:color="auto"/>
              <w:left w:val="single" w:sz="4" w:space="0" w:color="auto"/>
              <w:bottom w:val="single" w:sz="12" w:space="0" w:color="auto"/>
              <w:right w:val="single" w:sz="12" w:space="0" w:color="auto"/>
            </w:tcBorders>
            <w:vAlign w:val="center"/>
          </w:tcPr>
          <w:p w14:paraId="5661F500" w14:textId="0F6165AE"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第２段階</w:t>
            </w:r>
          </w:p>
          <w:p w14:paraId="11CF38D1" w14:textId="26866AE0"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第３段階①</w:t>
            </w:r>
          </w:p>
          <w:p w14:paraId="477A610A" w14:textId="3738563F"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第３段階②</w:t>
            </w:r>
          </w:p>
          <w:p w14:paraId="59DF94F4" w14:textId="738C3CC6" w:rsidR="00E355E4" w:rsidRPr="00E355E4" w:rsidRDefault="00E355E4" w:rsidP="000C6D40">
            <w:pPr>
              <w:spacing w:line="360" w:lineRule="auto"/>
              <w:rPr>
                <w:rFonts w:ascii="HG丸ｺﾞｼｯｸM-PRO" w:eastAsia="HG丸ｺﾞｼｯｸM-PRO" w:hAnsi="HG丸ｺﾞｼｯｸM-PRO"/>
                <w:sz w:val="24"/>
                <w:szCs w:val="24"/>
              </w:rPr>
            </w:pPr>
            <w:r w:rsidRPr="00E355E4">
              <w:rPr>
                <w:rFonts w:ascii="HG丸ｺﾞｼｯｸM-PRO" w:eastAsia="HG丸ｺﾞｼｯｸM-PRO" w:hAnsi="HG丸ｺﾞｼｯｸM-PRO" w:hint="eastAsia"/>
                <w:sz w:val="24"/>
                <w:szCs w:val="24"/>
              </w:rPr>
              <w:t>□　非該当</w:t>
            </w:r>
          </w:p>
        </w:tc>
      </w:tr>
    </w:tbl>
    <w:p w14:paraId="510A6EC8" w14:textId="1C0756C0" w:rsidR="000C6D40" w:rsidRDefault="00BF7394">
      <w:pPr>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133834D1" wp14:editId="1645DEF7">
                <wp:simplePos x="0" y="0"/>
                <wp:positionH relativeFrom="margin">
                  <wp:posOffset>-2540</wp:posOffset>
                </wp:positionH>
                <wp:positionV relativeFrom="paragraph">
                  <wp:posOffset>400685</wp:posOffset>
                </wp:positionV>
                <wp:extent cx="6629400" cy="1666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29400" cy="1666875"/>
                        </a:xfrm>
                        <a:prstGeom prst="rect">
                          <a:avLst/>
                        </a:prstGeom>
                        <a:solidFill>
                          <a:schemeClr val="lt1"/>
                        </a:solidFill>
                        <a:ln w="19050">
                          <a:solidFill>
                            <a:prstClr val="black"/>
                          </a:solidFill>
                        </a:ln>
                      </wps:spPr>
                      <wps:txbx>
                        <w:txbxContent>
                          <w:p w14:paraId="5FADDE0F" w14:textId="77777777" w:rsidR="000C6D40" w:rsidRPr="000C6D40" w:rsidRDefault="000C6D40" w:rsidP="000C6D40">
                            <w:pPr>
                              <w:rPr>
                                <w:rFonts w:ascii="HG丸ｺﾞｼｯｸM-PRO" w:eastAsia="HG丸ｺﾞｼｯｸM-PRO" w:hAnsi="HG丸ｺﾞｼｯｸM-PRO"/>
                                <w:sz w:val="18"/>
                                <w:szCs w:val="20"/>
                              </w:rPr>
                            </w:pPr>
                          </w:p>
                          <w:p w14:paraId="499A5F16" w14:textId="64B3375C" w:rsidR="000C6D40" w:rsidRPr="00BF7394" w:rsidRDefault="000C6D40" w:rsidP="000C6D40">
                            <w:pPr>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①　「介護保険被保険者証」「負担割合証」の写し</w:t>
                            </w:r>
                          </w:p>
                          <w:p w14:paraId="1927529C" w14:textId="77777777" w:rsidR="009E024B" w:rsidRPr="00BF7394" w:rsidRDefault="000C6D40" w:rsidP="000C6D40">
                            <w:pPr>
                              <w:ind w:left="560" w:hangingChars="200" w:hanging="56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②　在宅サービス利用中の場合は、直近３カ月間の「サービス利用票</w:t>
                            </w:r>
                            <w:r w:rsidR="009E024B" w:rsidRPr="00BF7394">
                              <w:rPr>
                                <w:rFonts w:ascii="HG丸ｺﾞｼｯｸM-PRO" w:eastAsia="HG丸ｺﾞｼｯｸM-PRO" w:hAnsi="HG丸ｺﾞｼｯｸM-PRO" w:hint="eastAsia"/>
                                <w:sz w:val="28"/>
                                <w:szCs w:val="32"/>
                              </w:rPr>
                              <w:t>」及び</w:t>
                            </w:r>
                          </w:p>
                          <w:p w14:paraId="0F7A01C9" w14:textId="2392FC25" w:rsidR="00BF7394" w:rsidRDefault="009E024B" w:rsidP="00BF7394">
                            <w:pPr>
                              <w:ind w:leftChars="200" w:left="42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「サービス</w:t>
                            </w:r>
                            <w:r w:rsidR="000C6D40" w:rsidRPr="00BF7394">
                              <w:rPr>
                                <w:rFonts w:ascii="HG丸ｺﾞｼｯｸM-PRO" w:eastAsia="HG丸ｺﾞｼｯｸM-PRO" w:hAnsi="HG丸ｺﾞｼｯｸM-PRO" w:hint="eastAsia"/>
                                <w:sz w:val="28"/>
                                <w:szCs w:val="32"/>
                              </w:rPr>
                              <w:t>利用票別表」の写し</w:t>
                            </w:r>
                          </w:p>
                          <w:p w14:paraId="50616A47" w14:textId="77777777" w:rsidR="00BF7394" w:rsidRPr="00BF7394" w:rsidRDefault="00BF7394" w:rsidP="009E024B">
                            <w:pPr>
                              <w:ind w:leftChars="200" w:left="420"/>
                              <w:rPr>
                                <w:rFonts w:ascii="HG丸ｺﾞｼｯｸM-PRO" w:eastAsia="HG丸ｺﾞｼｯｸM-PRO" w:hAnsi="HG丸ｺﾞｼｯｸM-PRO"/>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3834D1" id="テキスト ボックス 2" o:spid="_x0000_s1033" type="#_x0000_t202" style="position:absolute;left:0;text-align:left;margin-left:-.2pt;margin-top:31.55pt;width:522pt;height:1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" fillcolor="white [3201]" strokeweight="1.5pt">
                <v:textbox>
                  <w:txbxContent>
                    <w:p w14:paraId="5FADDE0F" w14:textId="77777777" w:rsidR="000C6D40" w:rsidRPr="000C6D40" w:rsidRDefault="000C6D40" w:rsidP="000C6D40">
                      <w:pPr>
                        <w:rPr>
                          <w:rFonts w:ascii="HG丸ｺﾞｼｯｸM-PRO" w:eastAsia="HG丸ｺﾞｼｯｸM-PRO" w:hAnsi="HG丸ｺﾞｼｯｸM-PRO"/>
                          <w:sz w:val="18"/>
                          <w:szCs w:val="20"/>
                        </w:rPr>
                      </w:pPr>
                    </w:p>
                    <w:p w14:paraId="499A5F16" w14:textId="64B3375C" w:rsidR="000C6D40" w:rsidRPr="00BF7394" w:rsidRDefault="000C6D40" w:rsidP="000C6D40">
                      <w:pPr>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①　「介護保険被保険者証」「負担割合証」の写し</w:t>
                      </w:r>
                    </w:p>
                    <w:p w14:paraId="1927529C" w14:textId="77777777" w:rsidR="009E024B" w:rsidRPr="00BF7394" w:rsidRDefault="000C6D40" w:rsidP="000C6D40">
                      <w:pPr>
                        <w:ind w:left="560" w:hangingChars="200" w:hanging="56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②　在宅サービス利用中の場合は、直近３カ月間の「サービス利用票</w:t>
                      </w:r>
                      <w:r w:rsidR="009E024B" w:rsidRPr="00BF7394">
                        <w:rPr>
                          <w:rFonts w:ascii="HG丸ｺﾞｼｯｸM-PRO" w:eastAsia="HG丸ｺﾞｼｯｸM-PRO" w:hAnsi="HG丸ｺﾞｼｯｸM-PRO" w:hint="eastAsia"/>
                          <w:sz w:val="28"/>
                          <w:szCs w:val="32"/>
                        </w:rPr>
                        <w:t>」及び</w:t>
                      </w:r>
                    </w:p>
                    <w:p w14:paraId="0F7A01C9" w14:textId="2392FC25" w:rsidR="00BF7394" w:rsidRDefault="009E024B" w:rsidP="00BF7394">
                      <w:pPr>
                        <w:ind w:leftChars="200" w:left="420"/>
                        <w:rPr>
                          <w:rFonts w:ascii="HG丸ｺﾞｼｯｸM-PRO" w:eastAsia="HG丸ｺﾞｼｯｸM-PRO" w:hAnsi="HG丸ｺﾞｼｯｸM-PRO"/>
                          <w:sz w:val="28"/>
                          <w:szCs w:val="32"/>
                        </w:rPr>
                      </w:pPr>
                      <w:r w:rsidRPr="00BF7394">
                        <w:rPr>
                          <w:rFonts w:ascii="HG丸ｺﾞｼｯｸM-PRO" w:eastAsia="HG丸ｺﾞｼｯｸM-PRO" w:hAnsi="HG丸ｺﾞｼｯｸM-PRO" w:hint="eastAsia"/>
                          <w:sz w:val="28"/>
                          <w:szCs w:val="32"/>
                        </w:rPr>
                        <w:t>「サービス</w:t>
                      </w:r>
                      <w:r w:rsidR="000C6D40" w:rsidRPr="00BF7394">
                        <w:rPr>
                          <w:rFonts w:ascii="HG丸ｺﾞｼｯｸM-PRO" w:eastAsia="HG丸ｺﾞｼｯｸM-PRO" w:hAnsi="HG丸ｺﾞｼｯｸM-PRO" w:hint="eastAsia"/>
                          <w:sz w:val="28"/>
                          <w:szCs w:val="32"/>
                        </w:rPr>
                        <w:t>利用票別表」の写し</w:t>
                      </w:r>
                    </w:p>
                    <w:p w14:paraId="50616A47" w14:textId="77777777" w:rsidR="00BF7394" w:rsidRPr="00BF7394" w:rsidRDefault="00BF7394" w:rsidP="009E024B">
                      <w:pPr>
                        <w:ind w:leftChars="200" w:left="420"/>
                        <w:rPr>
                          <w:rFonts w:ascii="HG丸ｺﾞｼｯｸM-PRO" w:eastAsia="HG丸ｺﾞｼｯｸM-PRO" w:hAnsi="HG丸ｺﾞｼｯｸM-PRO"/>
                          <w:sz w:val="28"/>
                          <w:szCs w:val="32"/>
                        </w:rPr>
                      </w:pPr>
                    </w:p>
                  </w:txbxContent>
                </v:textbox>
                <w10:wrap anchorx="margin"/>
              </v:shape>
            </w:pict>
          </mc:Fallback>
        </mc:AlternateContent>
      </w: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6384FCC1" wp14:editId="6097BF3E">
                <wp:simplePos x="0" y="0"/>
                <wp:positionH relativeFrom="column">
                  <wp:posOffset>542290</wp:posOffset>
                </wp:positionH>
                <wp:positionV relativeFrom="paragraph">
                  <wp:posOffset>120650</wp:posOffset>
                </wp:positionV>
                <wp:extent cx="4391025" cy="4857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391025" cy="485775"/>
                        </a:xfrm>
                        <a:prstGeom prst="rect">
                          <a:avLst/>
                        </a:prstGeom>
                        <a:solidFill>
                          <a:schemeClr val="bg1"/>
                        </a:solidFill>
                        <a:ln w="19050">
                          <a:noFill/>
                        </a:ln>
                      </wps:spPr>
                      <wps:txbx>
                        <w:txbxContent>
                          <w:p w14:paraId="7A4541E3" w14:textId="0C142E77" w:rsidR="000C6D40" w:rsidRPr="000C6D40" w:rsidRDefault="000C6D4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t>お申込にあたっては、以下について添付して下さい。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84FCC1" id="_x0000_s1034" type="#_x0000_t202" style="position:absolute;left:0;text-align:left;margin-left:42.7pt;margin-top:9.5pt;width:345.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" fillcolor="white [3212]" stroked="f" strokeweight="1.5pt">
                <v:textbox>
                  <w:txbxContent>
                    <w:p w14:paraId="7A4541E3" w14:textId="0C142E77" w:rsidR="000C6D40" w:rsidRPr="000C6D40" w:rsidRDefault="000C6D4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t>お申込にあたっては、以下について添付して下さい。</w:t>
                      </w:r>
                    </w:p>
                  </w:txbxContent>
                </v:textbox>
              </v:shape>
            </w:pict>
          </mc:Fallback>
        </mc:AlternateContent>
      </w:r>
    </w:p>
    <w:p w14:paraId="14BB9D4C" w14:textId="74207145" w:rsidR="00E355E4" w:rsidRDefault="00E355E4">
      <w:pPr>
        <w:rPr>
          <w:rFonts w:ascii="HG丸ｺﾞｼｯｸM-PRO" w:eastAsia="HG丸ｺﾞｼｯｸM-PRO" w:hAnsi="HG丸ｺﾞｼｯｸM-PRO"/>
          <w:sz w:val="28"/>
          <w:szCs w:val="32"/>
        </w:rPr>
      </w:pPr>
    </w:p>
    <w:p w14:paraId="3E9D7E6B" w14:textId="2F794BEB" w:rsidR="000C6D40" w:rsidRPr="000C6D40" w:rsidRDefault="000C6D40">
      <w:pPr>
        <w:rPr>
          <w:rFonts w:ascii="HG丸ｺﾞｼｯｸM-PRO" w:eastAsia="HG丸ｺﾞｼｯｸM-PRO" w:hAnsi="HG丸ｺﾞｼｯｸM-PRO"/>
          <w:sz w:val="24"/>
          <w:szCs w:val="28"/>
        </w:rPr>
      </w:pPr>
    </w:p>
    <w:sectPr w:rsidR="000C6D40" w:rsidRPr="000C6D40" w:rsidSect="00CE40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1392" w14:textId="77777777" w:rsidR="00F02607" w:rsidRDefault="00F02607" w:rsidP="00D56960">
      <w:r>
        <w:separator/>
      </w:r>
    </w:p>
  </w:endnote>
  <w:endnote w:type="continuationSeparator" w:id="0">
    <w:p w14:paraId="5B62CF85" w14:textId="77777777" w:rsidR="00F02607" w:rsidRDefault="00F02607" w:rsidP="00D5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9617" w14:textId="77777777" w:rsidR="00F02607" w:rsidRDefault="00F02607" w:rsidP="00D56960">
      <w:r>
        <w:separator/>
      </w:r>
    </w:p>
  </w:footnote>
  <w:footnote w:type="continuationSeparator" w:id="0">
    <w:p w14:paraId="1F563779" w14:textId="77777777" w:rsidR="00F02607" w:rsidRDefault="00F02607" w:rsidP="00D5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6CB"/>
    <w:multiLevelType w:val="hybridMultilevel"/>
    <w:tmpl w:val="6714C80A"/>
    <w:lvl w:ilvl="0" w:tplc="81E4AB3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8D672FC"/>
    <w:multiLevelType w:val="hybridMultilevel"/>
    <w:tmpl w:val="CEAE7134"/>
    <w:lvl w:ilvl="0" w:tplc="5A3415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59938452">
    <w:abstractNumId w:val="1"/>
  </w:num>
  <w:num w:numId="2" w16cid:durableId="55694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1"/>
    <w:rsid w:val="0006536E"/>
    <w:rsid w:val="000A03A5"/>
    <w:rsid w:val="000C6D40"/>
    <w:rsid w:val="00145C86"/>
    <w:rsid w:val="00160F73"/>
    <w:rsid w:val="00176544"/>
    <w:rsid w:val="00186EBA"/>
    <w:rsid w:val="00192E37"/>
    <w:rsid w:val="0019315C"/>
    <w:rsid w:val="001A644E"/>
    <w:rsid w:val="001B5318"/>
    <w:rsid w:val="00207CB1"/>
    <w:rsid w:val="00212EB3"/>
    <w:rsid w:val="002D72FA"/>
    <w:rsid w:val="00332E3F"/>
    <w:rsid w:val="0047784C"/>
    <w:rsid w:val="004C15C1"/>
    <w:rsid w:val="00500D9C"/>
    <w:rsid w:val="00526120"/>
    <w:rsid w:val="00527A5F"/>
    <w:rsid w:val="005526A1"/>
    <w:rsid w:val="005B29EA"/>
    <w:rsid w:val="00624AFF"/>
    <w:rsid w:val="00645FAE"/>
    <w:rsid w:val="00682E22"/>
    <w:rsid w:val="006B55A5"/>
    <w:rsid w:val="007270D6"/>
    <w:rsid w:val="007B1C56"/>
    <w:rsid w:val="0084240C"/>
    <w:rsid w:val="0087491B"/>
    <w:rsid w:val="00880507"/>
    <w:rsid w:val="008B0F17"/>
    <w:rsid w:val="00997757"/>
    <w:rsid w:val="009B623D"/>
    <w:rsid w:val="009E024B"/>
    <w:rsid w:val="009F4B48"/>
    <w:rsid w:val="00A10E63"/>
    <w:rsid w:val="00AD20F6"/>
    <w:rsid w:val="00B2038D"/>
    <w:rsid w:val="00B36585"/>
    <w:rsid w:val="00B605BF"/>
    <w:rsid w:val="00BF7394"/>
    <w:rsid w:val="00C82E03"/>
    <w:rsid w:val="00C907AE"/>
    <w:rsid w:val="00CB4AD1"/>
    <w:rsid w:val="00CE4045"/>
    <w:rsid w:val="00CF58F8"/>
    <w:rsid w:val="00D56960"/>
    <w:rsid w:val="00DD354B"/>
    <w:rsid w:val="00E15E23"/>
    <w:rsid w:val="00E355E4"/>
    <w:rsid w:val="00E54D2B"/>
    <w:rsid w:val="00E960C6"/>
    <w:rsid w:val="00EC59E5"/>
    <w:rsid w:val="00ED3FDA"/>
    <w:rsid w:val="00EE7519"/>
    <w:rsid w:val="00F02607"/>
    <w:rsid w:val="00F16363"/>
    <w:rsid w:val="00F2065A"/>
    <w:rsid w:val="00F32BA4"/>
    <w:rsid w:val="00F56A5C"/>
    <w:rsid w:val="00F7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8202E"/>
  <w15:chartTrackingRefBased/>
  <w15:docId w15:val="{E0804535-8413-4CCF-B94D-671B0444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0C6"/>
    <w:pPr>
      <w:ind w:leftChars="400" w:left="840"/>
    </w:pPr>
  </w:style>
  <w:style w:type="paragraph" w:styleId="a5">
    <w:name w:val="header"/>
    <w:basedOn w:val="a"/>
    <w:link w:val="a6"/>
    <w:uiPriority w:val="99"/>
    <w:unhideWhenUsed/>
    <w:rsid w:val="00D56960"/>
    <w:pPr>
      <w:tabs>
        <w:tab w:val="center" w:pos="4252"/>
        <w:tab w:val="right" w:pos="8504"/>
      </w:tabs>
      <w:snapToGrid w:val="0"/>
    </w:pPr>
  </w:style>
  <w:style w:type="character" w:customStyle="1" w:styleId="a6">
    <w:name w:val="ヘッダー (文字)"/>
    <w:basedOn w:val="a0"/>
    <w:link w:val="a5"/>
    <w:uiPriority w:val="99"/>
    <w:rsid w:val="00D56960"/>
  </w:style>
  <w:style w:type="paragraph" w:styleId="a7">
    <w:name w:val="footer"/>
    <w:basedOn w:val="a"/>
    <w:link w:val="a8"/>
    <w:uiPriority w:val="99"/>
    <w:unhideWhenUsed/>
    <w:rsid w:val="00D56960"/>
    <w:pPr>
      <w:tabs>
        <w:tab w:val="center" w:pos="4252"/>
        <w:tab w:val="right" w:pos="8504"/>
      </w:tabs>
      <w:snapToGrid w:val="0"/>
    </w:pPr>
  </w:style>
  <w:style w:type="character" w:customStyle="1" w:styleId="a8">
    <w:name w:val="フッター (文字)"/>
    <w:basedOn w:val="a0"/>
    <w:link w:val="a7"/>
    <w:uiPriority w:val="99"/>
    <w:rsid w:val="00D5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sumire30</dc:creator>
  <cp:keywords/>
  <dc:description/>
  <cp:lastModifiedBy>すみれ 栗東</cp:lastModifiedBy>
  <cp:revision>22</cp:revision>
  <cp:lastPrinted>2023-04-03T06:05:00Z</cp:lastPrinted>
  <dcterms:created xsi:type="dcterms:W3CDTF">2023-03-31T06:19:00Z</dcterms:created>
  <dcterms:modified xsi:type="dcterms:W3CDTF">2023-07-26T07:08:00Z</dcterms:modified>
</cp:coreProperties>
</file>